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1B" w:rsidRDefault="00C85C1B">
      <w:pPr>
        <w:spacing w:line="480" w:lineRule="exact"/>
        <w:rPr>
          <w:rFonts w:ascii="黑体" w:eastAsia="黑体" w:hAnsi="宋体"/>
          <w:color w:val="000000"/>
          <w:kern w:val="0"/>
          <w:sz w:val="32"/>
          <w:szCs w:val="32"/>
        </w:rPr>
      </w:pPr>
    </w:p>
    <w:p w:rsidR="00C85C1B" w:rsidRDefault="00C85C1B">
      <w:pPr>
        <w:spacing w:line="480" w:lineRule="exact"/>
        <w:rPr>
          <w:rFonts w:ascii="黑体" w:eastAsia="黑体" w:hAnsi="宋体"/>
          <w:color w:val="000000"/>
          <w:kern w:val="0"/>
          <w:sz w:val="30"/>
          <w:szCs w:val="30"/>
        </w:rPr>
      </w:pPr>
    </w:p>
    <w:p w:rsidR="00C85C1B" w:rsidRDefault="00C85C1B">
      <w:pPr>
        <w:spacing w:line="760" w:lineRule="exact"/>
        <w:rPr>
          <w:rFonts w:ascii="黑体" w:eastAsia="黑体" w:hAnsi="宋体"/>
          <w:color w:val="FF0000"/>
          <w:kern w:val="0"/>
          <w:sz w:val="30"/>
          <w:szCs w:val="30"/>
        </w:rPr>
      </w:pPr>
    </w:p>
    <w:p w:rsidR="00C85C1B" w:rsidRDefault="00085CFD">
      <w:pPr>
        <w:jc w:val="center"/>
        <w:rPr>
          <w:rFonts w:ascii="方正小标宋简体" w:eastAsia="方正小标宋简体" w:hAnsi="宋体"/>
          <w:color w:val="FF0000"/>
          <w:spacing w:val="266"/>
          <w:w w:val="72"/>
          <w:kern w:val="0"/>
          <w:sz w:val="72"/>
          <w:szCs w:val="72"/>
        </w:rPr>
      </w:pPr>
      <w:r>
        <w:rPr>
          <w:rFonts w:ascii="方正小标宋简体" w:eastAsia="方正小标宋简体" w:hAnsi="宋体" w:hint="eastAsia"/>
          <w:color w:val="FF0000"/>
          <w:spacing w:val="62"/>
          <w:kern w:val="0"/>
          <w:sz w:val="72"/>
          <w:szCs w:val="72"/>
          <w:fitText w:val="8320" w:id="184296448"/>
        </w:rPr>
        <w:t>上海市教育委员会文</w:t>
      </w:r>
      <w:r>
        <w:rPr>
          <w:rFonts w:ascii="方正小标宋简体" w:eastAsia="方正小标宋简体" w:hAnsi="宋体" w:hint="eastAsia"/>
          <w:color w:val="FF0000"/>
          <w:spacing w:val="2"/>
          <w:kern w:val="0"/>
          <w:sz w:val="72"/>
          <w:szCs w:val="72"/>
          <w:fitText w:val="8320" w:id="184296448"/>
        </w:rPr>
        <w:t>件</w:t>
      </w:r>
    </w:p>
    <w:p w:rsidR="00C85C1B" w:rsidRDefault="00C85C1B">
      <w:pPr>
        <w:spacing w:line="420" w:lineRule="exact"/>
        <w:rPr>
          <w:rFonts w:ascii="黑体" w:eastAsia="黑体" w:hAnsi="华文中宋"/>
          <w:sz w:val="30"/>
          <w:szCs w:val="30"/>
        </w:rPr>
      </w:pPr>
    </w:p>
    <w:p w:rsidR="00C85C1B" w:rsidRDefault="00C85C1B">
      <w:pPr>
        <w:spacing w:line="420" w:lineRule="exact"/>
        <w:rPr>
          <w:rFonts w:ascii="文鼎大标宋简" w:eastAsia="文鼎大标宋简" w:hAnsi="华文中宋"/>
          <w:sz w:val="36"/>
          <w:szCs w:val="36"/>
        </w:rPr>
      </w:pPr>
    </w:p>
    <w:p w:rsidR="00C85C1B" w:rsidRDefault="00085CFD">
      <w:pPr>
        <w:pBdr>
          <w:top w:val="none" w:sz="0" w:space="1" w:color="auto"/>
          <w:left w:val="none" w:sz="0" w:space="4" w:color="auto"/>
          <w:bottom w:val="single" w:sz="12" w:space="1" w:color="FF0000"/>
          <w:right w:val="none" w:sz="0" w:space="4" w:color="auto"/>
        </w:pBdr>
        <w:spacing w:line="560" w:lineRule="exact"/>
        <w:jc w:val="center"/>
        <w:rPr>
          <w:rFonts w:ascii="仿宋_GB2312" w:eastAsia="仿宋_GB2312"/>
          <w:sz w:val="30"/>
          <w:szCs w:val="30"/>
        </w:rPr>
      </w:pPr>
      <w:r>
        <w:rPr>
          <w:rFonts w:ascii="仿宋_GB2312" w:eastAsia="仿宋_GB2312" w:hint="eastAsia"/>
          <w:sz w:val="30"/>
          <w:szCs w:val="30"/>
        </w:rPr>
        <w:t>沪教委</w:t>
      </w:r>
      <w:r>
        <w:rPr>
          <w:rFonts w:ascii="仿宋_GB2312" w:eastAsia="仿宋_GB2312" w:hint="eastAsia"/>
          <w:sz w:val="30"/>
          <w:szCs w:val="30"/>
        </w:rPr>
        <w:t>托幼</w:t>
      </w:r>
      <w:r>
        <w:rPr>
          <w:rFonts w:ascii="仿宋_GB2312" w:eastAsia="仿宋_GB2312"/>
          <w:sz w:val="30"/>
          <w:szCs w:val="30"/>
        </w:rPr>
        <w:t>〔</w:t>
      </w:r>
      <w:r>
        <w:rPr>
          <w:rFonts w:ascii="仿宋_GB2312" w:eastAsia="仿宋_GB2312" w:hint="eastAsia"/>
          <w:sz w:val="30"/>
          <w:szCs w:val="30"/>
        </w:rPr>
        <w:t>2022</w:t>
      </w:r>
      <w:r>
        <w:rPr>
          <w:rFonts w:ascii="仿宋_GB2312" w:eastAsia="仿宋_GB2312"/>
          <w:sz w:val="30"/>
          <w:szCs w:val="30"/>
        </w:rPr>
        <w:t>〕</w:t>
      </w:r>
      <w:r>
        <w:rPr>
          <w:rFonts w:ascii="仿宋_GB2312" w:eastAsia="仿宋_GB2312" w:hint="eastAsia"/>
          <w:sz w:val="30"/>
          <w:szCs w:val="30"/>
        </w:rPr>
        <w:t>5</w:t>
      </w:r>
      <w:r>
        <w:rPr>
          <w:rFonts w:ascii="仿宋_GB2312" w:eastAsia="仿宋_GB2312" w:hint="eastAsia"/>
          <w:sz w:val="30"/>
          <w:szCs w:val="30"/>
        </w:rPr>
        <w:t>号</w:t>
      </w:r>
    </w:p>
    <w:p w:rsidR="00C85C1B" w:rsidRDefault="00C85C1B">
      <w:pPr>
        <w:spacing w:line="560" w:lineRule="exact"/>
        <w:rPr>
          <w:rFonts w:ascii="仿宋_GB2312" w:eastAsia="仿宋_GB2312"/>
          <w:sz w:val="32"/>
        </w:rPr>
      </w:pPr>
      <w:bookmarkStart w:id="0" w:name="_GoBack"/>
      <w:bookmarkEnd w:id="0"/>
    </w:p>
    <w:p w:rsidR="00C85C1B" w:rsidRDefault="00C85C1B">
      <w:pPr>
        <w:spacing w:line="560" w:lineRule="exact"/>
        <w:rPr>
          <w:rFonts w:ascii="仿宋_GB2312" w:eastAsia="仿宋_GB2312"/>
          <w:sz w:val="32"/>
        </w:rPr>
      </w:pPr>
    </w:p>
    <w:p w:rsidR="00C85C1B" w:rsidRDefault="00085CFD">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上海市教育委员会关于印发《供本市托儿所、幼儿园选用的资料目录》的通知</w:t>
      </w:r>
    </w:p>
    <w:p w:rsidR="00C85C1B" w:rsidRDefault="00C85C1B">
      <w:pPr>
        <w:spacing w:line="560" w:lineRule="exact"/>
        <w:rPr>
          <w:rFonts w:ascii="仿宋_GB2312" w:eastAsia="仿宋_GB2312"/>
          <w:sz w:val="32"/>
        </w:rPr>
      </w:pPr>
    </w:p>
    <w:p w:rsidR="00C85C1B" w:rsidRDefault="00085CFD">
      <w:pPr>
        <w:spacing w:line="600" w:lineRule="exact"/>
        <w:rPr>
          <w:rFonts w:ascii="仿宋_GB2312" w:eastAsia="仿宋_GB2312"/>
          <w:sz w:val="30"/>
          <w:szCs w:val="30"/>
        </w:rPr>
      </w:pPr>
      <w:r>
        <w:rPr>
          <w:rFonts w:ascii="仿宋_GB2312" w:eastAsia="仿宋_GB2312" w:hint="eastAsia"/>
          <w:sz w:val="30"/>
          <w:szCs w:val="30"/>
        </w:rPr>
        <w:t>各区教育局：</w:t>
      </w:r>
    </w:p>
    <w:p w:rsidR="00C85C1B" w:rsidRDefault="00085CFD">
      <w:pPr>
        <w:spacing w:line="600" w:lineRule="exact"/>
        <w:ind w:firstLineChars="200" w:firstLine="600"/>
        <w:rPr>
          <w:rFonts w:ascii="仿宋_GB2312" w:eastAsia="仿宋_GB2312"/>
          <w:sz w:val="30"/>
          <w:szCs w:val="30"/>
        </w:rPr>
      </w:pPr>
      <w:r>
        <w:rPr>
          <w:rFonts w:ascii="仿宋_GB2312" w:eastAsia="仿宋_GB2312" w:hint="eastAsia"/>
          <w:sz w:val="30"/>
          <w:szCs w:val="30"/>
        </w:rPr>
        <w:t>为全面推进本市学前教育深化改革、规范发展，根据《上海市学前教育课程指南（试行稿）》，</w:t>
      </w:r>
      <w:r>
        <w:rPr>
          <w:rFonts w:ascii="仿宋_GB2312" w:eastAsia="仿宋_GB2312" w:hint="eastAsia"/>
          <w:sz w:val="30"/>
          <w:szCs w:val="30"/>
        </w:rPr>
        <w:t>我们</w:t>
      </w:r>
      <w:r>
        <w:rPr>
          <w:rFonts w:ascii="仿宋_GB2312" w:eastAsia="仿宋_GB2312" w:hint="eastAsia"/>
          <w:sz w:val="30"/>
          <w:szCs w:val="30"/>
        </w:rPr>
        <w:t>组织专家编制了部分适用于托儿所、幼儿园教育和幼儿活动的参考资料，并经上海市中小学教材审查委员会办公室组织专家审查通过。现将《供本市托儿所、幼儿园选用的资料目录》印发给你们，供本市托儿所、幼儿园自</w:t>
      </w:r>
      <w:r>
        <w:rPr>
          <w:rFonts w:ascii="仿宋_GB2312" w:eastAsia="仿宋_GB2312" w:hint="eastAsia"/>
          <w:sz w:val="30"/>
          <w:szCs w:val="30"/>
        </w:rPr>
        <w:t>2022</w:t>
      </w:r>
      <w:r>
        <w:rPr>
          <w:rFonts w:ascii="仿宋_GB2312" w:eastAsia="仿宋_GB2312" w:hint="eastAsia"/>
          <w:sz w:val="30"/>
          <w:szCs w:val="30"/>
        </w:rPr>
        <w:t>年秋季起选用。</w:t>
      </w:r>
      <w:r>
        <w:rPr>
          <w:rFonts w:ascii="仿宋_GB2312" w:eastAsia="仿宋_GB2312" w:hint="eastAsia"/>
          <w:sz w:val="30"/>
          <w:szCs w:val="30"/>
        </w:rPr>
        <w:t>2022</w:t>
      </w:r>
      <w:r>
        <w:rPr>
          <w:rFonts w:ascii="仿宋_GB2312" w:eastAsia="仿宋_GB2312" w:hint="eastAsia"/>
          <w:sz w:val="30"/>
          <w:szCs w:val="30"/>
        </w:rPr>
        <w:t>年以前印发的供托儿所、幼儿园选用的资料目录不再推荐选用。</w:t>
      </w:r>
    </w:p>
    <w:p w:rsidR="00C85C1B" w:rsidRDefault="00C85C1B">
      <w:pPr>
        <w:spacing w:line="600" w:lineRule="exact"/>
        <w:ind w:firstLineChars="200" w:firstLine="600"/>
        <w:rPr>
          <w:rFonts w:ascii="仿宋_GB2312" w:eastAsia="仿宋_GB2312"/>
          <w:sz w:val="30"/>
          <w:szCs w:val="30"/>
        </w:rPr>
      </w:pPr>
    </w:p>
    <w:p w:rsidR="00C85C1B" w:rsidRDefault="00085CFD">
      <w:pPr>
        <w:spacing w:line="600" w:lineRule="exact"/>
        <w:ind w:firstLine="646"/>
        <w:rPr>
          <w:rFonts w:ascii="仿宋_GB2312" w:eastAsia="仿宋_GB2312"/>
          <w:sz w:val="30"/>
          <w:szCs w:val="30"/>
        </w:rPr>
      </w:pPr>
      <w:r>
        <w:rPr>
          <w:rFonts w:ascii="仿宋_GB2312" w:eastAsia="仿宋_GB2312" w:hint="eastAsia"/>
          <w:sz w:val="30"/>
          <w:szCs w:val="30"/>
        </w:rPr>
        <w:lastRenderedPageBreak/>
        <w:t>附件：供本市托儿所、幼儿园选用的资料目录</w:t>
      </w:r>
    </w:p>
    <w:p w:rsidR="00C85C1B" w:rsidRDefault="00C85C1B">
      <w:pPr>
        <w:spacing w:line="520" w:lineRule="exact"/>
        <w:rPr>
          <w:rFonts w:ascii="方正小标宋简体" w:eastAsia="方正小标宋简体"/>
          <w:sz w:val="38"/>
          <w:szCs w:val="38"/>
        </w:rPr>
      </w:pPr>
    </w:p>
    <w:p w:rsidR="00C85C1B" w:rsidRDefault="00C85C1B">
      <w:pPr>
        <w:spacing w:line="520" w:lineRule="exact"/>
        <w:rPr>
          <w:rFonts w:ascii="仿宋_GB2312" w:eastAsia="仿宋_GB2312"/>
          <w:sz w:val="30"/>
          <w:szCs w:val="30"/>
        </w:rPr>
      </w:pPr>
    </w:p>
    <w:p w:rsidR="00C85C1B" w:rsidRDefault="00C85C1B">
      <w:pPr>
        <w:spacing w:line="520" w:lineRule="exact"/>
        <w:rPr>
          <w:rFonts w:ascii="仿宋_GB2312" w:eastAsia="仿宋_GB2312"/>
          <w:sz w:val="30"/>
          <w:szCs w:val="30"/>
        </w:rPr>
      </w:pPr>
    </w:p>
    <w:p w:rsidR="00C85C1B" w:rsidRDefault="00085CFD">
      <w:pPr>
        <w:spacing w:line="600" w:lineRule="exact"/>
        <w:ind w:right="106" w:firstLineChars="1550" w:firstLine="4650"/>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p w:rsidR="00C85C1B" w:rsidRDefault="00085CFD">
      <w:pPr>
        <w:tabs>
          <w:tab w:val="left" w:pos="7380"/>
          <w:tab w:val="left" w:pos="7560"/>
        </w:tabs>
        <w:spacing w:line="600" w:lineRule="exact"/>
        <w:ind w:right="361" w:firstLineChars="1748" w:firstLine="5244"/>
        <w:rPr>
          <w:rFonts w:ascii="仿宋_GB2312" w:eastAsia="仿宋_GB2312"/>
          <w:sz w:val="30"/>
          <w:szCs w:val="30"/>
        </w:rPr>
      </w:pPr>
      <w:r>
        <w:rPr>
          <w:rFonts w:ascii="仿宋_GB2312" w:eastAsia="仿宋_GB2312" w:hint="eastAsia"/>
          <w:sz w:val="30"/>
          <w:szCs w:val="30"/>
        </w:rPr>
        <w:t>2022</w:t>
      </w:r>
      <w:r>
        <w:rPr>
          <w:rFonts w:ascii="仿宋_GB2312" w:eastAsia="仿宋_GB2312" w:hint="eastAsia"/>
          <w:sz w:val="30"/>
          <w:szCs w:val="30"/>
        </w:rPr>
        <w:t>年</w:t>
      </w:r>
      <w:r>
        <w:rPr>
          <w:rFonts w:ascii="仿宋_GB2312" w:eastAsia="仿宋_GB2312" w:hint="eastAsia"/>
          <w:sz w:val="30"/>
          <w:szCs w:val="30"/>
        </w:rPr>
        <w:t>8</w:t>
      </w:r>
      <w:r>
        <w:rPr>
          <w:rFonts w:ascii="仿宋_GB2312" w:eastAsia="仿宋_GB2312" w:hint="eastAsia"/>
          <w:sz w:val="30"/>
          <w:szCs w:val="30"/>
        </w:rPr>
        <w:t>月</w:t>
      </w:r>
      <w:r>
        <w:rPr>
          <w:rFonts w:ascii="仿宋_GB2312" w:eastAsia="仿宋_GB2312" w:hint="eastAsia"/>
          <w:sz w:val="30"/>
          <w:szCs w:val="30"/>
        </w:rPr>
        <w:t>12</w:t>
      </w:r>
      <w:r>
        <w:rPr>
          <w:rFonts w:ascii="仿宋_GB2312" w:eastAsia="仿宋_GB2312" w:hint="eastAsia"/>
          <w:sz w:val="30"/>
          <w:szCs w:val="30"/>
        </w:rPr>
        <w:t>日</w:t>
      </w:r>
    </w:p>
    <w:p w:rsidR="00C85C1B" w:rsidRDefault="00085CFD">
      <w:pPr>
        <w:rPr>
          <w:rFonts w:ascii="仿宋_GB2312" w:eastAsia="仿宋_GB2312"/>
          <w:sz w:val="30"/>
          <w:szCs w:val="30"/>
        </w:rPr>
      </w:pPr>
      <w:r>
        <w:rPr>
          <w:rFonts w:ascii="仿宋_GB2312" w:eastAsia="仿宋_GB2312" w:hint="eastAsia"/>
          <w:sz w:val="30"/>
          <w:szCs w:val="30"/>
        </w:rPr>
        <w:br w:type="page"/>
      </w:r>
    </w:p>
    <w:p w:rsidR="00C85C1B" w:rsidRDefault="00085CFD">
      <w:pPr>
        <w:tabs>
          <w:tab w:val="left" w:pos="7380"/>
          <w:tab w:val="left" w:pos="7560"/>
        </w:tabs>
        <w:spacing w:line="600" w:lineRule="exact"/>
        <w:ind w:right="361"/>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w:t>
      </w:r>
    </w:p>
    <w:p w:rsidR="00C85C1B" w:rsidRDefault="00085CFD">
      <w:pPr>
        <w:spacing w:line="480" w:lineRule="exact"/>
        <w:jc w:val="center"/>
        <w:rPr>
          <w:sz w:val="38"/>
          <w:szCs w:val="38"/>
        </w:rPr>
      </w:pPr>
      <w:r>
        <w:rPr>
          <w:rFonts w:ascii="方正小标宋简体" w:eastAsia="方正小标宋简体" w:hAnsi="华文中宋" w:hint="eastAsia"/>
          <w:sz w:val="38"/>
          <w:szCs w:val="38"/>
        </w:rPr>
        <w:t>供本市托儿所、幼</w:t>
      </w:r>
      <w:r>
        <w:rPr>
          <w:rFonts w:ascii="方正小标宋简体" w:eastAsia="方正小标宋简体" w:hAnsi="华文中宋" w:hint="eastAsia"/>
          <w:sz w:val="38"/>
          <w:szCs w:val="38"/>
        </w:rPr>
        <w:t>儿</w:t>
      </w:r>
      <w:r>
        <w:rPr>
          <w:rFonts w:ascii="方正小标宋简体" w:eastAsia="方正小标宋简体" w:hAnsi="华文中宋" w:hint="eastAsia"/>
          <w:sz w:val="38"/>
          <w:szCs w:val="38"/>
        </w:rPr>
        <w:t>园选用的资料目录</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4"/>
        <w:gridCol w:w="1294"/>
        <w:gridCol w:w="2756"/>
        <w:gridCol w:w="713"/>
        <w:gridCol w:w="4181"/>
        <w:gridCol w:w="847"/>
      </w:tblGrid>
      <w:tr w:rsidR="00C85C1B">
        <w:trPr>
          <w:trHeight w:val="567"/>
          <w:jc w:val="center"/>
        </w:trPr>
        <w:tc>
          <w:tcPr>
            <w:tcW w:w="394"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294"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准用号</w:t>
            </w:r>
          </w:p>
        </w:tc>
        <w:tc>
          <w:tcPr>
            <w:tcW w:w="2756"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书</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名</w:t>
            </w:r>
          </w:p>
        </w:tc>
        <w:tc>
          <w:tcPr>
            <w:tcW w:w="713"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版</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别</w:t>
            </w:r>
          </w:p>
        </w:tc>
        <w:tc>
          <w:tcPr>
            <w:tcW w:w="4181"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内</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容</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提</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要</w:t>
            </w:r>
          </w:p>
        </w:tc>
        <w:tc>
          <w:tcPr>
            <w:tcW w:w="847" w:type="dxa"/>
            <w:noWrap/>
            <w:vAlign w:val="center"/>
          </w:tcPr>
          <w:p w:rsidR="00C85C1B" w:rsidRDefault="00085CFD">
            <w:pPr>
              <w:widowControl/>
              <w:spacing w:line="24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备注</w:t>
            </w:r>
          </w:p>
        </w:tc>
      </w:tr>
      <w:tr w:rsidR="00C85C1B">
        <w:trPr>
          <w:cantSplit/>
          <w:trHeight w:val="850"/>
          <w:jc w:val="center"/>
        </w:trPr>
        <w:tc>
          <w:tcPr>
            <w:tcW w:w="394" w:type="dxa"/>
            <w:noWrap/>
            <w:vAlign w:val="center"/>
          </w:tcPr>
          <w:p w:rsidR="00C85C1B" w:rsidRDefault="00085CFD">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294" w:type="dxa"/>
            <w:noWrap/>
            <w:vAlign w:val="center"/>
          </w:tcPr>
          <w:p w:rsidR="00C85C1B" w:rsidRDefault="00085CFD">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color w:val="000000"/>
                <w:kern w:val="0"/>
                <w:sz w:val="18"/>
                <w:szCs w:val="18"/>
              </w:rPr>
              <w:t>-YJ-2004009</w:t>
            </w:r>
          </w:p>
        </w:tc>
        <w:tc>
          <w:tcPr>
            <w:tcW w:w="2756" w:type="dxa"/>
            <w:noWrap/>
            <w:tcMar>
              <w:top w:w="0" w:type="dxa"/>
              <w:left w:w="28" w:type="dxa"/>
              <w:bottom w:w="0" w:type="dxa"/>
              <w:right w:w="28" w:type="dxa"/>
            </w:tcMar>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上海市学前教育课程指南</w:t>
            </w:r>
          </w:p>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（试行稿）</w:t>
            </w:r>
          </w:p>
        </w:tc>
        <w:tc>
          <w:tcPr>
            <w:tcW w:w="713" w:type="dxa"/>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4181" w:type="dxa"/>
            <w:noWrap/>
            <w:tcMar>
              <w:top w:w="0" w:type="dxa"/>
              <w:left w:w="28" w:type="dxa"/>
              <w:bottom w:w="0" w:type="dxa"/>
              <w:right w:w="28" w:type="dxa"/>
            </w:tcMar>
            <w:vAlign w:val="center"/>
          </w:tcPr>
          <w:p w:rsidR="00C85C1B" w:rsidRDefault="00085CFD">
            <w:pPr>
              <w:widowControl/>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以国家的教育方针为指导</w:t>
            </w:r>
            <w:r>
              <w:rPr>
                <w:rFonts w:ascii="宋体" w:hAnsi="宋体" w:cs="宋体" w:hint="eastAsia"/>
                <w:color w:val="000000"/>
                <w:kern w:val="0"/>
                <w:sz w:val="18"/>
                <w:szCs w:val="18"/>
              </w:rPr>
              <w:t>，</w:t>
            </w:r>
            <w:r>
              <w:rPr>
                <w:rFonts w:ascii="宋体" w:hAnsi="宋体" w:cs="宋体" w:hint="eastAsia"/>
                <w:color w:val="000000"/>
                <w:kern w:val="0"/>
                <w:sz w:val="18"/>
                <w:szCs w:val="18"/>
              </w:rPr>
              <w:t>以学习者为主体，建构具有启蒙性、整合性和开放性特征的课程体系。</w:t>
            </w:r>
          </w:p>
        </w:tc>
        <w:tc>
          <w:tcPr>
            <w:tcW w:w="847" w:type="dxa"/>
            <w:vMerge w:val="restart"/>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教师选用</w:t>
            </w:r>
          </w:p>
        </w:tc>
      </w:tr>
      <w:tr w:rsidR="00C85C1B">
        <w:trPr>
          <w:cantSplit/>
          <w:trHeight w:val="830"/>
          <w:jc w:val="center"/>
        </w:trPr>
        <w:tc>
          <w:tcPr>
            <w:tcW w:w="394" w:type="dxa"/>
            <w:noWrap/>
            <w:vAlign w:val="center"/>
          </w:tcPr>
          <w:p w:rsidR="00C85C1B" w:rsidRDefault="00085CFD">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94" w:type="dxa"/>
            <w:noWrap/>
            <w:vAlign w:val="center"/>
          </w:tcPr>
          <w:p w:rsidR="00C85C1B" w:rsidRDefault="00085CFD">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color w:val="000000"/>
                <w:kern w:val="0"/>
                <w:sz w:val="18"/>
                <w:szCs w:val="18"/>
              </w:rPr>
              <w:t>-YJ-2005020</w:t>
            </w:r>
          </w:p>
        </w:tc>
        <w:tc>
          <w:tcPr>
            <w:tcW w:w="2756" w:type="dxa"/>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上海市学前教育课程指南解读</w:t>
            </w:r>
          </w:p>
        </w:tc>
        <w:tc>
          <w:tcPr>
            <w:tcW w:w="713" w:type="dxa"/>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4181" w:type="dxa"/>
            <w:noWrap/>
            <w:tcMar>
              <w:top w:w="0" w:type="dxa"/>
              <w:left w:w="28" w:type="dxa"/>
              <w:bottom w:w="0" w:type="dxa"/>
              <w:right w:w="28" w:type="dxa"/>
            </w:tcMar>
            <w:vAlign w:val="center"/>
          </w:tcPr>
          <w:p w:rsidR="00C85C1B" w:rsidRDefault="00085CFD">
            <w:pPr>
              <w:widowControl/>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对《指南》的内涵加以展开，对教师在使用《指南》过程中产生的问题和困惑，用问答、案例等形式进行解答，供教师学习、教研参考使用。</w:t>
            </w:r>
          </w:p>
        </w:tc>
        <w:tc>
          <w:tcPr>
            <w:tcW w:w="847" w:type="dxa"/>
            <w:vMerge/>
            <w:noWrap/>
            <w:vAlign w:val="center"/>
          </w:tcPr>
          <w:p w:rsidR="00C85C1B" w:rsidRDefault="00C85C1B">
            <w:pPr>
              <w:widowControl/>
              <w:spacing w:line="240" w:lineRule="exact"/>
              <w:jc w:val="left"/>
              <w:rPr>
                <w:rFonts w:ascii="宋体" w:hAnsi="宋体" w:cs="宋体"/>
                <w:color w:val="000000"/>
                <w:kern w:val="0"/>
                <w:sz w:val="18"/>
                <w:szCs w:val="18"/>
              </w:rPr>
            </w:pPr>
          </w:p>
        </w:tc>
      </w:tr>
      <w:tr w:rsidR="00C85C1B">
        <w:trPr>
          <w:cantSplit/>
          <w:trHeight w:val="844"/>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294" w:type="dxa"/>
            <w:noWrap/>
            <w:vAlign w:val="center"/>
          </w:tcPr>
          <w:p w:rsidR="00C85C1B" w:rsidRDefault="00085CFD">
            <w:pPr>
              <w:spacing w:line="240" w:lineRule="exact"/>
              <w:jc w:val="center"/>
              <w:rPr>
                <w:rFonts w:ascii="宋体" w:hAnsi="宋体" w:cs="宋体"/>
                <w:color w:val="000000"/>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w:t>
            </w:r>
            <w:r>
              <w:rPr>
                <w:rFonts w:ascii="宋体" w:hAnsi="宋体" w:cs="宋体"/>
                <w:kern w:val="0"/>
                <w:sz w:val="18"/>
                <w:szCs w:val="18"/>
              </w:rPr>
              <w:t>21</w:t>
            </w:r>
            <w:r>
              <w:rPr>
                <w:rFonts w:ascii="宋体" w:hAnsi="宋体" w:cs="宋体" w:hint="eastAsia"/>
                <w:kern w:val="0"/>
                <w:sz w:val="18"/>
                <w:szCs w:val="18"/>
              </w:rPr>
              <w:t>001</w:t>
            </w:r>
          </w:p>
        </w:tc>
        <w:tc>
          <w:tcPr>
            <w:tcW w:w="2756" w:type="dxa"/>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阿拉上海人——幼儿乡土文化教育参考资料</w:t>
            </w:r>
          </w:p>
        </w:tc>
        <w:tc>
          <w:tcPr>
            <w:tcW w:w="713" w:type="dxa"/>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4181" w:type="dxa"/>
            <w:tcBorders>
              <w:bottom w:val="single" w:sz="4" w:space="0" w:color="auto"/>
            </w:tcBorders>
            <w:noWrap/>
            <w:tcMar>
              <w:top w:w="0" w:type="dxa"/>
              <w:left w:w="28" w:type="dxa"/>
              <w:bottom w:w="0" w:type="dxa"/>
              <w:right w:w="28" w:type="dxa"/>
            </w:tcMar>
            <w:vAlign w:val="center"/>
          </w:tcPr>
          <w:p w:rsidR="00C85C1B" w:rsidRDefault="00085CFD">
            <w:pPr>
              <w:widowControl/>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包括童谣游戏、夸夸上海、文明生活、情境故事、沪语听赏等五部分，配</w:t>
            </w:r>
            <w:r>
              <w:rPr>
                <w:rFonts w:ascii="宋体" w:hAnsi="宋体" w:cs="宋体" w:hint="eastAsia"/>
                <w:color w:val="000000"/>
                <w:kern w:val="0"/>
                <w:sz w:val="18"/>
                <w:szCs w:val="18"/>
              </w:rPr>
              <w:t>CD</w:t>
            </w:r>
            <w:r>
              <w:rPr>
                <w:rFonts w:ascii="宋体" w:hAnsi="宋体" w:cs="宋体" w:hint="eastAsia"/>
                <w:color w:val="000000"/>
                <w:kern w:val="0"/>
                <w:sz w:val="18"/>
                <w:szCs w:val="18"/>
              </w:rPr>
              <w:t>，可在听听说说玩玩中学说沪语，了解家乡文化，萌发爱家乡的情感。</w:t>
            </w:r>
          </w:p>
        </w:tc>
        <w:tc>
          <w:tcPr>
            <w:tcW w:w="847" w:type="dxa"/>
            <w:vMerge/>
            <w:noWrap/>
            <w:vAlign w:val="center"/>
          </w:tcPr>
          <w:p w:rsidR="00C85C1B" w:rsidRDefault="00C85C1B">
            <w:pPr>
              <w:widowControl/>
              <w:spacing w:line="240" w:lineRule="exact"/>
              <w:jc w:val="left"/>
              <w:rPr>
                <w:rFonts w:ascii="宋体" w:hAnsi="宋体" w:cs="宋体"/>
                <w:color w:val="000000"/>
                <w:kern w:val="0"/>
                <w:sz w:val="18"/>
                <w:szCs w:val="18"/>
              </w:rPr>
            </w:pPr>
          </w:p>
        </w:tc>
      </w:tr>
      <w:tr w:rsidR="00C85C1B">
        <w:trPr>
          <w:cantSplit/>
          <w:trHeight w:val="509"/>
          <w:jc w:val="center"/>
        </w:trPr>
        <w:tc>
          <w:tcPr>
            <w:tcW w:w="3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2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YJ-2009001</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生活活动</w:t>
            </w: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val="restart"/>
            <w:noWrap/>
            <w:tcMar>
              <w:top w:w="0" w:type="dxa"/>
              <w:left w:w="28" w:type="dxa"/>
              <w:bottom w:w="0" w:type="dxa"/>
              <w:right w:w="28" w:type="dxa"/>
            </w:tcMar>
            <w:vAlign w:val="center"/>
          </w:tcPr>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hint="eastAsia"/>
                <w:sz w:val="18"/>
                <w:szCs w:val="18"/>
              </w:rPr>
              <w:t>本次修订在保持原有结构和特点的基础上，将修订重点放置在增加课程和资料的可操作性上，旨在让不同水平的幼儿园教师都能以适合自己的方式使用这套参考用书；同时修改了因著作权产生的问题。</w:t>
            </w: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424"/>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YJ-2009002</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游戏活动</w:t>
            </w: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435"/>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YJ-2009003</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运动</w:t>
            </w: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567"/>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YJ-2009004</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婴幼儿教养活动</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岁</w:t>
            </w:r>
            <w:r>
              <w:rPr>
                <w:rFonts w:ascii="宋体" w:hAnsi="宋体" w:cs="宋体" w:hint="eastAsia"/>
                <w:kern w:val="0"/>
                <w:sz w:val="18"/>
                <w:szCs w:val="18"/>
              </w:rPr>
              <w:t>）</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473"/>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w:t>
            </w:r>
            <w:r>
              <w:rPr>
                <w:rFonts w:ascii="宋体" w:hAnsi="宋体" w:cs="宋体"/>
                <w:kern w:val="0"/>
                <w:sz w:val="18"/>
                <w:szCs w:val="18"/>
              </w:rPr>
              <w:t>2</w:t>
            </w:r>
            <w:r>
              <w:rPr>
                <w:rFonts w:ascii="宋体" w:hAnsi="宋体" w:cs="宋体" w:hint="eastAsia"/>
                <w:kern w:val="0"/>
                <w:sz w:val="18"/>
                <w:szCs w:val="18"/>
              </w:rPr>
              <w:t>2002</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val="restart"/>
            <w:tcBorders>
              <w:top w:val="nil"/>
            </w:tcBorders>
            <w:noWrap/>
            <w:vAlign w:val="center"/>
          </w:tcPr>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hint="eastAsia"/>
                <w:sz w:val="18"/>
                <w:szCs w:val="18"/>
              </w:rPr>
              <w:t>本次修订在保持原有结构和特点的基础上，《学习活动》（</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岁、</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岁、</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岁）对教学活动实例的领域进行了修改，修改了部分教学活动实例，修改了因著作权产生的问题。</w:t>
            </w: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566"/>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w:t>
            </w:r>
            <w:r>
              <w:rPr>
                <w:rFonts w:ascii="宋体" w:hAnsi="宋体" w:cs="宋体"/>
                <w:kern w:val="0"/>
                <w:sz w:val="18"/>
                <w:szCs w:val="18"/>
              </w:rPr>
              <w:t>2</w:t>
            </w:r>
            <w:r>
              <w:rPr>
                <w:rFonts w:ascii="宋体" w:hAnsi="宋体" w:cs="宋体" w:hint="eastAsia"/>
                <w:kern w:val="0"/>
                <w:sz w:val="18"/>
                <w:szCs w:val="18"/>
              </w:rPr>
              <w:t>2003</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603"/>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kern w:val="0"/>
                <w:sz w:val="18"/>
                <w:szCs w:val="18"/>
              </w:rPr>
              <w:t>-</w:t>
            </w:r>
            <w:r>
              <w:rPr>
                <w:rFonts w:ascii="宋体" w:hAnsi="宋体" w:cs="宋体" w:hint="eastAsia"/>
                <w:kern w:val="0"/>
                <w:sz w:val="18"/>
                <w:szCs w:val="18"/>
              </w:rPr>
              <w:t>YJ-2022004</w:t>
            </w:r>
          </w:p>
        </w:tc>
        <w:tc>
          <w:tcPr>
            <w:tcW w:w="2756" w:type="dxa"/>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567"/>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2022006</w:t>
            </w:r>
          </w:p>
        </w:tc>
        <w:tc>
          <w:tcPr>
            <w:tcW w:w="2756" w:type="dxa"/>
            <w:noWrap/>
            <w:vAlign w:val="center"/>
          </w:tcPr>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《学习活动》教学挂图</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p>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val="restart"/>
            <w:noWrap/>
            <w:vAlign w:val="center"/>
          </w:tcPr>
          <w:p w:rsidR="00C85C1B" w:rsidRDefault="00085CFD">
            <w:pPr>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主要依据</w:t>
            </w:r>
            <w:r>
              <w:rPr>
                <w:rFonts w:ascii="宋体" w:hAnsi="宋体" w:hint="eastAsia"/>
                <w:sz w:val="18"/>
                <w:szCs w:val="18"/>
              </w:rPr>
              <w:t>《学习活动》（</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岁、</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岁、</w:t>
            </w:r>
            <w:r>
              <w:rPr>
                <w:rFonts w:ascii="宋体" w:hAnsi="宋体" w:hint="eastAsia"/>
                <w:sz w:val="18"/>
                <w:szCs w:val="18"/>
              </w:rPr>
              <w:t>5</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岁）的主题内容和教学活动实例，修改了相关图片资料和部分画面，供幼儿园组织活动使用。</w:t>
            </w:r>
          </w:p>
        </w:tc>
        <w:tc>
          <w:tcPr>
            <w:tcW w:w="847" w:type="dxa"/>
            <w:vMerge w:val="restart"/>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教学选用</w:t>
            </w:r>
          </w:p>
        </w:tc>
      </w:tr>
      <w:tr w:rsidR="00C85C1B">
        <w:trPr>
          <w:cantSplit/>
          <w:trHeight w:val="567"/>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2022007</w:t>
            </w:r>
          </w:p>
        </w:tc>
        <w:tc>
          <w:tcPr>
            <w:tcW w:w="2756" w:type="dxa"/>
            <w:noWrap/>
            <w:vAlign w:val="center"/>
          </w:tcPr>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《学习活动》教学挂图</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p>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spacing w:line="240" w:lineRule="exact"/>
              <w:jc w:val="center"/>
              <w:rPr>
                <w:rFonts w:ascii="宋体" w:hAnsi="宋体" w:cs="宋体"/>
                <w:kern w:val="0"/>
                <w:sz w:val="18"/>
                <w:szCs w:val="18"/>
              </w:rPr>
            </w:pPr>
          </w:p>
        </w:tc>
      </w:tr>
      <w:tr w:rsidR="00C85C1B">
        <w:trPr>
          <w:cantSplit/>
          <w:trHeight w:val="567"/>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2022008</w:t>
            </w:r>
          </w:p>
        </w:tc>
        <w:tc>
          <w:tcPr>
            <w:tcW w:w="2756" w:type="dxa"/>
            <w:noWrap/>
            <w:vAlign w:val="center"/>
          </w:tcPr>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《学习活动》教学挂图</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p>
          <w:p w:rsidR="00C85C1B" w:rsidRDefault="00085CFD">
            <w:pPr>
              <w:widowControl/>
              <w:tabs>
                <w:tab w:val="left" w:pos="425"/>
              </w:tabs>
              <w:adjustRightIn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ind w:left="57" w:right="57" w:firstLineChars="200" w:firstLine="360"/>
              <w:rPr>
                <w:rFonts w:ascii="宋体" w:hAnsi="宋体" w:cs="宋体"/>
                <w:kern w:val="0"/>
                <w:sz w:val="18"/>
                <w:szCs w:val="18"/>
              </w:rPr>
            </w:pPr>
          </w:p>
        </w:tc>
        <w:tc>
          <w:tcPr>
            <w:tcW w:w="847" w:type="dxa"/>
            <w:vMerge/>
            <w:noWrap/>
            <w:vAlign w:val="center"/>
          </w:tcPr>
          <w:p w:rsidR="00C85C1B" w:rsidRDefault="00C85C1B">
            <w:pPr>
              <w:spacing w:line="240" w:lineRule="exact"/>
              <w:jc w:val="center"/>
              <w:rPr>
                <w:rFonts w:ascii="宋体" w:hAnsi="宋体" w:cs="宋体"/>
                <w:kern w:val="0"/>
                <w:sz w:val="18"/>
                <w:szCs w:val="18"/>
              </w:rPr>
            </w:pPr>
          </w:p>
        </w:tc>
      </w:tr>
      <w:tr w:rsidR="00C85C1B">
        <w:trPr>
          <w:cantSplit/>
          <w:trHeight w:val="1077"/>
          <w:jc w:val="center"/>
        </w:trPr>
        <w:tc>
          <w:tcPr>
            <w:tcW w:w="3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1294"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2022002</w:t>
            </w:r>
          </w:p>
        </w:tc>
        <w:tc>
          <w:tcPr>
            <w:tcW w:w="2756"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《学习活动》故事和儿歌</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713"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val="restart"/>
            <w:noWrap/>
            <w:vAlign w:val="center"/>
          </w:tcPr>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内容选自上海二期课改学前教育教师参考用书《学习活动》。</w:t>
            </w:r>
          </w:p>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故事和儿歌</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》共有：《月儿圆圆》《家里的声音》等故事和儿歌</w:t>
            </w:r>
            <w:r>
              <w:rPr>
                <w:rFonts w:ascii="宋体" w:hAnsi="宋体" w:cs="宋体" w:hint="eastAsia"/>
                <w:kern w:val="0"/>
                <w:sz w:val="18"/>
                <w:szCs w:val="18"/>
              </w:rPr>
              <w:t>20</w:t>
            </w:r>
            <w:r>
              <w:rPr>
                <w:rFonts w:ascii="宋体" w:hAnsi="宋体" w:cs="宋体" w:hint="eastAsia"/>
                <w:kern w:val="0"/>
                <w:sz w:val="18"/>
                <w:szCs w:val="18"/>
              </w:rPr>
              <w:t>个。</w:t>
            </w:r>
          </w:p>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《学习活动》故事和儿歌</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共有：方脸公公和圆脸婆婆、奇妙的生命、耳朵等故事和儿歌</w:t>
            </w:r>
            <w:r>
              <w:rPr>
                <w:rFonts w:ascii="宋体" w:hAnsi="宋体" w:cs="宋体" w:hint="eastAsia"/>
                <w:kern w:val="0"/>
                <w:sz w:val="18"/>
                <w:szCs w:val="18"/>
              </w:rPr>
              <w:t>20</w:t>
            </w:r>
            <w:r>
              <w:rPr>
                <w:rFonts w:ascii="宋体" w:hAnsi="宋体" w:cs="宋体" w:hint="eastAsia"/>
                <w:kern w:val="0"/>
                <w:sz w:val="18"/>
                <w:szCs w:val="18"/>
              </w:rPr>
              <w:t>个。</w:t>
            </w:r>
          </w:p>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《学习活动》故事和儿歌</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共有：盘古开天辟地、哈哈镜、笨狼上学等故事和儿歌</w:t>
            </w:r>
            <w:r>
              <w:rPr>
                <w:rFonts w:ascii="宋体" w:hAnsi="宋体" w:cs="宋体" w:hint="eastAsia"/>
                <w:kern w:val="0"/>
                <w:sz w:val="18"/>
                <w:szCs w:val="18"/>
              </w:rPr>
              <w:t>11</w:t>
            </w:r>
            <w:r>
              <w:rPr>
                <w:rFonts w:ascii="宋体" w:hAnsi="宋体" w:cs="宋体" w:hint="eastAsia"/>
                <w:kern w:val="0"/>
                <w:sz w:val="18"/>
                <w:szCs w:val="18"/>
              </w:rPr>
              <w:t>个。</w:t>
            </w:r>
          </w:p>
        </w:tc>
        <w:tc>
          <w:tcPr>
            <w:tcW w:w="847" w:type="dxa"/>
            <w:vMerge/>
            <w:noWrap/>
            <w:vAlign w:val="center"/>
          </w:tcPr>
          <w:p w:rsidR="00C85C1B" w:rsidRDefault="00C85C1B">
            <w:pPr>
              <w:widowControl/>
              <w:spacing w:line="240" w:lineRule="exact"/>
              <w:jc w:val="center"/>
              <w:rPr>
                <w:rFonts w:ascii="宋体" w:hAnsi="宋体" w:cs="宋体"/>
                <w:kern w:val="0"/>
                <w:sz w:val="18"/>
                <w:szCs w:val="18"/>
              </w:rPr>
            </w:pPr>
          </w:p>
        </w:tc>
      </w:tr>
      <w:tr w:rsidR="00C85C1B">
        <w:trPr>
          <w:cantSplit/>
          <w:trHeight w:val="1077"/>
          <w:jc w:val="center"/>
        </w:trPr>
        <w:tc>
          <w:tcPr>
            <w:tcW w:w="3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12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2022003</w:t>
            </w:r>
          </w:p>
        </w:tc>
        <w:tc>
          <w:tcPr>
            <w:tcW w:w="2756"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《学习活动》故事和儿歌</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713"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jc w:val="left"/>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r w:rsidR="00C85C1B">
        <w:trPr>
          <w:cantSplit/>
          <w:trHeight w:val="702"/>
          <w:jc w:val="center"/>
        </w:trPr>
        <w:tc>
          <w:tcPr>
            <w:tcW w:w="3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w:t>
            </w:r>
          </w:p>
        </w:tc>
        <w:tc>
          <w:tcPr>
            <w:tcW w:w="1294" w:type="dxa"/>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2022001</w:t>
            </w:r>
          </w:p>
        </w:tc>
        <w:tc>
          <w:tcPr>
            <w:tcW w:w="2756" w:type="dxa"/>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《学习活动》故事和儿歌</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713" w:type="dxa"/>
            <w:noWrap/>
            <w:vAlign w:val="center"/>
          </w:tcPr>
          <w:p w:rsidR="00C85C1B" w:rsidRDefault="00085CFD">
            <w:pPr>
              <w:widowControl/>
              <w:spacing w:line="240" w:lineRule="exact"/>
              <w:jc w:val="center"/>
              <w:rPr>
                <w:rFonts w:ascii="宋体" w:hAnsi="宋体" w:cs="宋体"/>
                <w:kern w:val="0"/>
                <w:position w:val="22"/>
                <w:sz w:val="18"/>
                <w:szCs w:val="18"/>
              </w:rPr>
            </w:pPr>
            <w:r>
              <w:rPr>
                <w:rFonts w:ascii="宋体" w:hAnsi="宋体" w:cs="宋体" w:hint="eastAsia"/>
                <w:kern w:val="0"/>
                <w:sz w:val="18"/>
                <w:szCs w:val="18"/>
              </w:rPr>
              <w:t>沪教育</w:t>
            </w:r>
          </w:p>
        </w:tc>
        <w:tc>
          <w:tcPr>
            <w:tcW w:w="4181" w:type="dxa"/>
            <w:vMerge/>
            <w:noWrap/>
            <w:vAlign w:val="center"/>
          </w:tcPr>
          <w:p w:rsidR="00C85C1B" w:rsidRDefault="00C85C1B">
            <w:pPr>
              <w:widowControl/>
              <w:spacing w:line="240" w:lineRule="exact"/>
              <w:jc w:val="left"/>
              <w:rPr>
                <w:rFonts w:ascii="宋体" w:hAnsi="宋体" w:cs="宋体"/>
                <w:kern w:val="0"/>
                <w:sz w:val="18"/>
                <w:szCs w:val="18"/>
              </w:rPr>
            </w:pPr>
          </w:p>
        </w:tc>
        <w:tc>
          <w:tcPr>
            <w:tcW w:w="847" w:type="dxa"/>
            <w:vMerge/>
            <w:noWrap/>
            <w:vAlign w:val="center"/>
          </w:tcPr>
          <w:p w:rsidR="00C85C1B" w:rsidRDefault="00C85C1B">
            <w:pPr>
              <w:widowControl/>
              <w:spacing w:line="240" w:lineRule="exact"/>
              <w:jc w:val="left"/>
              <w:rPr>
                <w:rFonts w:ascii="宋体" w:hAnsi="宋体" w:cs="宋体"/>
                <w:kern w:val="0"/>
                <w:sz w:val="18"/>
                <w:szCs w:val="18"/>
              </w:rPr>
            </w:pPr>
          </w:p>
        </w:tc>
      </w:tr>
    </w:tbl>
    <w:p w:rsidR="00C85C1B" w:rsidRDefault="00085CFD">
      <w:r>
        <w:br w:type="page"/>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9"/>
        <w:gridCol w:w="1486"/>
        <w:gridCol w:w="2419"/>
        <w:gridCol w:w="1069"/>
        <w:gridCol w:w="3716"/>
        <w:gridCol w:w="840"/>
      </w:tblGrid>
      <w:tr w:rsidR="00C85C1B">
        <w:trPr>
          <w:cantSplit/>
          <w:trHeight w:val="567"/>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b/>
                <w:color w:val="000000"/>
                <w:kern w:val="0"/>
                <w:sz w:val="18"/>
                <w:szCs w:val="18"/>
              </w:rPr>
            </w:pPr>
            <w:r>
              <w:rPr>
                <w:rFonts w:ascii="宋体" w:hAnsi="宋体" w:cs="宋体" w:hint="eastAsia"/>
                <w:b/>
                <w:color w:val="000000"/>
                <w:kern w:val="0"/>
                <w:sz w:val="18"/>
                <w:szCs w:val="18"/>
              </w:rPr>
              <w:t>序</w:t>
            </w:r>
            <w:r>
              <w:rPr>
                <w:rFonts w:ascii="宋体" w:hAnsi="宋体" w:cs="宋体" w:hint="eastAsia"/>
                <w:b/>
                <w:color w:val="000000"/>
                <w:kern w:val="0"/>
                <w:sz w:val="18"/>
                <w:szCs w:val="18"/>
              </w:rPr>
              <w:t>号</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b/>
                <w:color w:val="000000"/>
                <w:kern w:val="0"/>
                <w:sz w:val="18"/>
                <w:szCs w:val="18"/>
              </w:rPr>
            </w:pPr>
            <w:r>
              <w:rPr>
                <w:rFonts w:ascii="宋体" w:hAnsi="宋体" w:cs="宋体" w:hint="eastAsia"/>
                <w:b/>
                <w:color w:val="000000"/>
                <w:kern w:val="0"/>
                <w:sz w:val="18"/>
                <w:szCs w:val="18"/>
              </w:rPr>
              <w:br w:type="page"/>
            </w:r>
            <w:r>
              <w:rPr>
                <w:rFonts w:ascii="宋体" w:hAnsi="宋体" w:cs="宋体" w:hint="eastAsia"/>
                <w:b/>
                <w:color w:val="000000"/>
                <w:kern w:val="0"/>
                <w:sz w:val="18"/>
                <w:szCs w:val="18"/>
              </w:rPr>
              <w:t>准用号</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b/>
                <w:color w:val="000000"/>
                <w:kern w:val="0"/>
                <w:sz w:val="18"/>
                <w:szCs w:val="18"/>
              </w:rPr>
            </w:pPr>
            <w:r>
              <w:rPr>
                <w:rFonts w:ascii="宋体" w:hAnsi="宋体" w:cs="宋体" w:hint="eastAsia"/>
                <w:b/>
                <w:color w:val="000000"/>
                <w:kern w:val="0"/>
                <w:sz w:val="18"/>
                <w:szCs w:val="18"/>
              </w:rPr>
              <w:t>书</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名</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版</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别</w:t>
            </w:r>
          </w:p>
        </w:tc>
        <w:tc>
          <w:tcPr>
            <w:tcW w:w="371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ind w:firstLineChars="200" w:firstLine="361"/>
              <w:jc w:val="center"/>
              <w:rPr>
                <w:rFonts w:ascii="宋体" w:hAnsi="宋体" w:cs="宋体"/>
                <w:b/>
                <w:color w:val="000000"/>
                <w:kern w:val="0"/>
                <w:sz w:val="18"/>
                <w:szCs w:val="18"/>
              </w:rPr>
            </w:pPr>
            <w:r>
              <w:rPr>
                <w:rFonts w:ascii="宋体" w:hAnsi="宋体" w:cs="宋体" w:hint="eastAsia"/>
                <w:b/>
                <w:color w:val="000000"/>
                <w:kern w:val="0"/>
                <w:sz w:val="18"/>
                <w:szCs w:val="18"/>
              </w:rPr>
              <w:t>内</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容</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提</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要</w:t>
            </w:r>
          </w:p>
        </w:tc>
        <w:tc>
          <w:tcPr>
            <w:tcW w:w="840"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备注</w:t>
            </w:r>
          </w:p>
        </w:tc>
      </w:tr>
      <w:tr w:rsidR="00C85C1B">
        <w:trPr>
          <w:cantSplit/>
          <w:trHeight w:val="794"/>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2022004</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《学习活动》歌曲</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3716" w:type="dxa"/>
            <w:vMerge w:val="restart"/>
            <w:tcBorders>
              <w:top w:val="single" w:sz="4" w:space="0" w:color="auto"/>
              <w:left w:val="single" w:sz="4" w:space="0" w:color="auto"/>
              <w:right w:val="single" w:sz="4" w:space="0" w:color="auto"/>
            </w:tcBorders>
            <w:noWrap/>
            <w:vAlign w:val="center"/>
          </w:tcPr>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歌曲</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》共有：《弟弟疲倦了》《小宝宝，睡着了》等</w:t>
            </w:r>
            <w:r>
              <w:rPr>
                <w:rFonts w:ascii="宋体" w:hAnsi="宋体" w:cs="宋体" w:hint="eastAsia"/>
                <w:kern w:val="0"/>
                <w:sz w:val="18"/>
                <w:szCs w:val="18"/>
              </w:rPr>
              <w:t>14</w:t>
            </w:r>
            <w:r>
              <w:rPr>
                <w:rFonts w:ascii="宋体" w:hAnsi="宋体" w:cs="宋体" w:hint="eastAsia"/>
                <w:kern w:val="0"/>
                <w:sz w:val="18"/>
                <w:szCs w:val="18"/>
              </w:rPr>
              <w:t>首歌曲。</w:t>
            </w:r>
          </w:p>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《学习活动》歌曲</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有：我的家有几个人、给爷爷奶奶敲敲背捶捶腿、中国娃娃等</w:t>
            </w:r>
            <w:r>
              <w:rPr>
                <w:rFonts w:ascii="宋体" w:hAnsi="宋体" w:cs="宋体" w:hint="eastAsia"/>
                <w:kern w:val="0"/>
                <w:sz w:val="18"/>
                <w:szCs w:val="18"/>
              </w:rPr>
              <w:t>18</w:t>
            </w:r>
            <w:r>
              <w:rPr>
                <w:rFonts w:ascii="宋体" w:hAnsi="宋体" w:cs="宋体" w:hint="eastAsia"/>
                <w:kern w:val="0"/>
                <w:sz w:val="18"/>
                <w:szCs w:val="18"/>
              </w:rPr>
              <w:t>首歌。</w:t>
            </w:r>
          </w:p>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《学习活动》歌曲</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有：拉拉钩、五只鸭子、快上一年级等</w:t>
            </w:r>
            <w:r>
              <w:rPr>
                <w:rFonts w:ascii="宋体" w:hAnsi="宋体" w:cs="宋体" w:hint="eastAsia"/>
                <w:kern w:val="0"/>
                <w:sz w:val="18"/>
                <w:szCs w:val="18"/>
              </w:rPr>
              <w:t>6</w:t>
            </w:r>
            <w:r>
              <w:rPr>
                <w:rFonts w:ascii="宋体" w:hAnsi="宋体" w:cs="宋体" w:hint="eastAsia"/>
                <w:kern w:val="0"/>
                <w:sz w:val="18"/>
                <w:szCs w:val="18"/>
              </w:rPr>
              <w:t>首歌。</w:t>
            </w:r>
          </w:p>
        </w:tc>
        <w:tc>
          <w:tcPr>
            <w:tcW w:w="840" w:type="dxa"/>
            <w:vMerge w:val="restart"/>
            <w:tcBorders>
              <w:top w:val="single" w:sz="4" w:space="0" w:color="auto"/>
              <w:left w:val="single" w:sz="4" w:space="0" w:color="auto"/>
              <w:right w:val="single" w:sz="4" w:space="0" w:color="auto"/>
            </w:tcBorders>
            <w:noWrap/>
            <w:vAlign w:val="center"/>
          </w:tcPr>
          <w:p w:rsidR="00C85C1B" w:rsidRDefault="00085CFD">
            <w:pPr>
              <w:spacing w:line="240" w:lineRule="exact"/>
              <w:jc w:val="center"/>
              <w:rPr>
                <w:rFonts w:ascii="宋体" w:hAnsi="宋体" w:cs="宋体"/>
                <w:b/>
                <w:color w:val="000000"/>
                <w:kern w:val="0"/>
                <w:sz w:val="18"/>
                <w:szCs w:val="18"/>
              </w:rPr>
            </w:pPr>
            <w:r>
              <w:rPr>
                <w:rFonts w:ascii="宋体" w:hAnsi="宋体" w:cs="宋体" w:hint="eastAsia"/>
                <w:color w:val="000000"/>
                <w:kern w:val="0"/>
                <w:sz w:val="18"/>
                <w:szCs w:val="18"/>
              </w:rPr>
              <w:t>教学选用</w:t>
            </w:r>
          </w:p>
        </w:tc>
      </w:tr>
      <w:tr w:rsidR="00C85C1B">
        <w:trPr>
          <w:cantSplit/>
          <w:trHeight w:val="794"/>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8</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2022005</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《学习活动》歌曲</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3716" w:type="dxa"/>
            <w:vMerge/>
            <w:tcBorders>
              <w:left w:val="single" w:sz="4" w:space="0" w:color="auto"/>
              <w:right w:val="single" w:sz="4" w:space="0" w:color="auto"/>
            </w:tcBorders>
            <w:noWrap/>
            <w:vAlign w:val="center"/>
          </w:tcPr>
          <w:p w:rsidR="00C85C1B" w:rsidRDefault="00C85C1B">
            <w:pPr>
              <w:widowControl/>
              <w:adjustRightInd w:val="0"/>
              <w:snapToGrid w:val="0"/>
              <w:spacing w:line="240" w:lineRule="exact"/>
              <w:ind w:firstLineChars="200" w:firstLine="361"/>
              <w:jc w:val="center"/>
              <w:rPr>
                <w:rFonts w:ascii="宋体" w:hAnsi="宋体" w:cs="宋体"/>
                <w:b/>
                <w:kern w:val="0"/>
                <w:sz w:val="18"/>
                <w:szCs w:val="18"/>
              </w:rPr>
            </w:pPr>
          </w:p>
        </w:tc>
        <w:tc>
          <w:tcPr>
            <w:tcW w:w="840" w:type="dxa"/>
            <w:vMerge/>
            <w:tcBorders>
              <w:left w:val="single" w:sz="4" w:space="0" w:color="auto"/>
              <w:right w:val="single" w:sz="4" w:space="0" w:color="auto"/>
            </w:tcBorders>
            <w:noWrap/>
            <w:vAlign w:val="center"/>
          </w:tcPr>
          <w:p w:rsidR="00C85C1B" w:rsidRDefault="00C85C1B">
            <w:pPr>
              <w:spacing w:line="240" w:lineRule="exact"/>
              <w:jc w:val="center"/>
              <w:rPr>
                <w:rFonts w:ascii="宋体" w:hAnsi="宋体" w:cs="宋体"/>
                <w:b/>
                <w:color w:val="000000"/>
                <w:kern w:val="0"/>
                <w:sz w:val="18"/>
                <w:szCs w:val="18"/>
              </w:rPr>
            </w:pPr>
          </w:p>
        </w:tc>
      </w:tr>
      <w:tr w:rsidR="00C85C1B">
        <w:trPr>
          <w:cantSplit/>
          <w:trHeight w:val="794"/>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9</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2022006</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《学习活动》歌曲</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3716" w:type="dxa"/>
            <w:vMerge/>
            <w:tcBorders>
              <w:left w:val="single" w:sz="4" w:space="0" w:color="auto"/>
              <w:bottom w:val="single" w:sz="4" w:space="0" w:color="auto"/>
              <w:right w:val="single" w:sz="4" w:space="0" w:color="auto"/>
            </w:tcBorders>
            <w:noWrap/>
            <w:vAlign w:val="center"/>
          </w:tcPr>
          <w:p w:rsidR="00C85C1B" w:rsidRDefault="00C85C1B">
            <w:pPr>
              <w:widowControl/>
              <w:adjustRightInd w:val="0"/>
              <w:snapToGrid w:val="0"/>
              <w:spacing w:line="240" w:lineRule="exact"/>
              <w:ind w:firstLineChars="200" w:firstLine="361"/>
              <w:jc w:val="center"/>
              <w:rPr>
                <w:rFonts w:ascii="宋体" w:hAnsi="宋体" w:cs="宋体"/>
                <w:b/>
                <w:kern w:val="0"/>
                <w:sz w:val="18"/>
                <w:szCs w:val="18"/>
              </w:rPr>
            </w:pPr>
          </w:p>
        </w:tc>
        <w:tc>
          <w:tcPr>
            <w:tcW w:w="840" w:type="dxa"/>
            <w:vMerge/>
            <w:tcBorders>
              <w:left w:val="single" w:sz="4" w:space="0" w:color="auto"/>
              <w:right w:val="single" w:sz="4" w:space="0" w:color="auto"/>
            </w:tcBorders>
            <w:noWrap/>
            <w:vAlign w:val="center"/>
          </w:tcPr>
          <w:p w:rsidR="00C85C1B" w:rsidRDefault="00C85C1B">
            <w:pPr>
              <w:spacing w:line="240" w:lineRule="exact"/>
              <w:jc w:val="center"/>
              <w:rPr>
                <w:rFonts w:ascii="宋体" w:hAnsi="宋体" w:cs="宋体"/>
                <w:b/>
                <w:color w:val="000000"/>
                <w:kern w:val="0"/>
                <w:sz w:val="18"/>
                <w:szCs w:val="18"/>
              </w:rPr>
            </w:pPr>
          </w:p>
        </w:tc>
      </w:tr>
      <w:tr w:rsidR="00C85C1B">
        <w:trPr>
          <w:cantSplit/>
          <w:trHeight w:val="737"/>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-YD-2004011</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《运动》操节音乐</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p>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3716" w:type="dxa"/>
            <w:vMerge w:val="restart"/>
            <w:tcBorders>
              <w:left w:val="single" w:sz="4" w:space="0" w:color="auto"/>
              <w:right w:val="single" w:sz="4" w:space="0" w:color="auto"/>
            </w:tcBorders>
            <w:noWrap/>
            <w:vAlign w:val="center"/>
          </w:tcPr>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《运动》操节音乐</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有：小苗苗、木头熊、小动物等</w:t>
            </w:r>
            <w:r>
              <w:rPr>
                <w:rFonts w:ascii="宋体" w:hAnsi="宋体" w:cs="宋体" w:hint="eastAsia"/>
                <w:kern w:val="0"/>
                <w:sz w:val="18"/>
                <w:szCs w:val="18"/>
              </w:rPr>
              <w:t>8</w:t>
            </w:r>
            <w:r>
              <w:rPr>
                <w:rFonts w:ascii="宋体" w:hAnsi="宋体" w:cs="宋体" w:hint="eastAsia"/>
                <w:kern w:val="0"/>
                <w:sz w:val="18"/>
                <w:szCs w:val="18"/>
              </w:rPr>
              <w:t>首歌。</w:t>
            </w:r>
          </w:p>
          <w:p w:rsidR="00C85C1B" w:rsidRDefault="00085CFD">
            <w:pPr>
              <w:widowControl/>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《运动》操节音乐</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r>
              <w:rPr>
                <w:rFonts w:ascii="宋体" w:hAnsi="宋体" w:cs="宋体" w:hint="eastAsia"/>
                <w:kern w:val="0"/>
                <w:sz w:val="18"/>
                <w:szCs w:val="18"/>
              </w:rPr>
              <w:t>有：方位模仿操、运动员模仿操、花操等</w:t>
            </w:r>
            <w:r>
              <w:rPr>
                <w:rFonts w:ascii="宋体" w:hAnsi="宋体" w:cs="宋体" w:hint="eastAsia"/>
                <w:kern w:val="0"/>
                <w:sz w:val="18"/>
                <w:szCs w:val="18"/>
              </w:rPr>
              <w:t>8</w:t>
            </w:r>
            <w:r>
              <w:rPr>
                <w:rFonts w:ascii="宋体" w:hAnsi="宋体" w:cs="宋体" w:hint="eastAsia"/>
                <w:kern w:val="0"/>
                <w:sz w:val="18"/>
                <w:szCs w:val="18"/>
              </w:rPr>
              <w:t>首歌。</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000000"/>
                <w:kern w:val="0"/>
                <w:sz w:val="18"/>
                <w:szCs w:val="18"/>
              </w:rPr>
            </w:pPr>
          </w:p>
        </w:tc>
      </w:tr>
      <w:tr w:rsidR="00C85C1B">
        <w:trPr>
          <w:cantSplit/>
          <w:trHeight w:val="737"/>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-YD-2004012</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《运动》操节音乐</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p>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磁带</w:t>
            </w:r>
            <w:r>
              <w:rPr>
                <w:rFonts w:ascii="宋体" w:hAnsi="宋体" w:cs="宋体" w:hint="eastAsia"/>
                <w:kern w:val="0"/>
                <w:sz w:val="18"/>
                <w:szCs w:val="18"/>
              </w:rPr>
              <w:t>/CD</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沪教育</w:t>
            </w:r>
          </w:p>
        </w:tc>
        <w:tc>
          <w:tcPr>
            <w:tcW w:w="3716" w:type="dxa"/>
            <w:vMerge/>
            <w:tcBorders>
              <w:left w:val="single" w:sz="4" w:space="0" w:color="auto"/>
              <w:bottom w:val="single" w:sz="4" w:space="0" w:color="auto"/>
              <w:right w:val="single" w:sz="4" w:space="0" w:color="auto"/>
            </w:tcBorders>
            <w:noWrap/>
            <w:vAlign w:val="center"/>
          </w:tcPr>
          <w:p w:rsidR="00C85C1B" w:rsidRDefault="00C85C1B">
            <w:pPr>
              <w:widowControl/>
              <w:spacing w:line="240" w:lineRule="exact"/>
              <w:jc w:val="left"/>
              <w:rPr>
                <w:rFonts w:ascii="宋体" w:hAnsi="宋体" w:cs="宋体"/>
                <w:kern w:val="0"/>
                <w:sz w:val="18"/>
                <w:szCs w:val="18"/>
              </w:rPr>
            </w:pP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000000"/>
                <w:kern w:val="0"/>
                <w:sz w:val="18"/>
                <w:szCs w:val="18"/>
              </w:rPr>
            </w:pPr>
          </w:p>
        </w:tc>
      </w:tr>
      <w:tr w:rsidR="00C85C1B">
        <w:trPr>
          <w:cantSplit/>
          <w:trHeight w:val="455"/>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2</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-YD-2013003</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学习活动配套资源—幼儿歌曲卡拉</w:t>
            </w:r>
            <w:r>
              <w:rPr>
                <w:rFonts w:ascii="宋体" w:hAnsi="宋体" w:cs="宋体" w:hint="eastAsia"/>
                <w:kern w:val="0"/>
                <w:sz w:val="18"/>
                <w:szCs w:val="18"/>
              </w:rPr>
              <w:t>OK</w:t>
            </w:r>
            <w:r>
              <w:rPr>
                <w:rFonts w:ascii="宋体" w:hAnsi="宋体" w:cs="宋体" w:hint="eastAsia"/>
                <w:kern w:val="0"/>
                <w:sz w:val="18"/>
                <w:szCs w:val="18"/>
              </w:rPr>
              <w:t>精选（</w:t>
            </w:r>
            <w:r>
              <w:rPr>
                <w:rFonts w:ascii="宋体" w:hAnsi="宋体" w:cs="宋体" w:hint="eastAsia"/>
                <w:kern w:val="0"/>
                <w:sz w:val="18"/>
                <w:szCs w:val="18"/>
              </w:rPr>
              <w:t>3-4</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ind w:left="57" w:right="57" w:firstLineChars="200" w:firstLine="360"/>
              <w:jc w:val="left"/>
              <w:rPr>
                <w:rFonts w:ascii="宋体" w:hAnsi="宋体" w:cs="宋体"/>
                <w:kern w:val="0"/>
                <w:sz w:val="18"/>
                <w:szCs w:val="18"/>
              </w:rPr>
            </w:pPr>
            <w:r>
              <w:rPr>
                <w:rFonts w:ascii="宋体" w:hAnsi="宋体" w:cs="宋体" w:hint="eastAsia"/>
                <w:kern w:val="0"/>
                <w:sz w:val="18"/>
                <w:szCs w:val="18"/>
              </w:rPr>
              <w:t>内容包括：别吵，小宝宝睡了、洒水车、走路、我的小汽车、小雪花等</w:t>
            </w:r>
            <w:r>
              <w:rPr>
                <w:rFonts w:ascii="宋体" w:hAnsi="宋体" w:cs="宋体" w:hint="eastAsia"/>
                <w:kern w:val="0"/>
                <w:sz w:val="18"/>
                <w:szCs w:val="18"/>
              </w:rPr>
              <w:t>10</w:t>
            </w:r>
            <w:r>
              <w:rPr>
                <w:rFonts w:ascii="宋体" w:hAnsi="宋体" w:cs="宋体" w:hint="eastAsia"/>
                <w:kern w:val="0"/>
                <w:sz w:val="18"/>
                <w:szCs w:val="18"/>
              </w:rPr>
              <w:t>首歌。</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657"/>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3</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-YD-2013004</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学习活动配套资源—幼儿歌曲卡拉</w:t>
            </w:r>
            <w:r>
              <w:rPr>
                <w:rFonts w:ascii="宋体" w:hAnsi="宋体" w:cs="宋体" w:hint="eastAsia"/>
                <w:kern w:val="0"/>
                <w:sz w:val="18"/>
                <w:szCs w:val="18"/>
              </w:rPr>
              <w:t>OK</w:t>
            </w:r>
            <w:r>
              <w:rPr>
                <w:rFonts w:ascii="宋体" w:hAnsi="宋体" w:cs="宋体" w:hint="eastAsia"/>
                <w:kern w:val="0"/>
                <w:sz w:val="18"/>
                <w:szCs w:val="18"/>
              </w:rPr>
              <w:t>精选（</w:t>
            </w:r>
            <w:r>
              <w:rPr>
                <w:rFonts w:ascii="宋体" w:hAnsi="宋体" w:cs="宋体" w:hint="eastAsia"/>
                <w:kern w:val="0"/>
                <w:sz w:val="18"/>
                <w:szCs w:val="18"/>
              </w:rPr>
              <w:t>4-5</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ind w:left="57" w:right="57" w:firstLineChars="200" w:firstLine="360"/>
              <w:jc w:val="left"/>
              <w:rPr>
                <w:rFonts w:ascii="宋体" w:hAnsi="宋体" w:cs="宋体"/>
                <w:kern w:val="0"/>
                <w:sz w:val="18"/>
                <w:szCs w:val="18"/>
              </w:rPr>
            </w:pPr>
            <w:r>
              <w:rPr>
                <w:rFonts w:ascii="宋体" w:hAnsi="宋体" w:cs="宋体" w:hint="eastAsia"/>
                <w:kern w:val="0"/>
                <w:sz w:val="18"/>
                <w:szCs w:val="18"/>
              </w:rPr>
              <w:t>内容包括：小手歌、大鞋和小鞋、买菜、小鸡出壳、雪花等</w:t>
            </w:r>
            <w:r>
              <w:rPr>
                <w:rFonts w:ascii="宋体" w:hAnsi="宋体" w:cs="宋体" w:hint="eastAsia"/>
                <w:kern w:val="0"/>
                <w:sz w:val="18"/>
                <w:szCs w:val="18"/>
              </w:rPr>
              <w:t>10</w:t>
            </w:r>
            <w:r>
              <w:rPr>
                <w:rFonts w:ascii="宋体" w:hAnsi="宋体" w:cs="宋体" w:hint="eastAsia"/>
                <w:kern w:val="0"/>
                <w:sz w:val="18"/>
                <w:szCs w:val="18"/>
              </w:rPr>
              <w:t>首歌。</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779"/>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24</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-YD-2013002</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ind w:left="57" w:right="57"/>
              <w:jc w:val="center"/>
              <w:rPr>
                <w:rFonts w:ascii="宋体" w:hAnsi="宋体" w:cs="宋体"/>
                <w:kern w:val="0"/>
                <w:sz w:val="18"/>
                <w:szCs w:val="18"/>
              </w:rPr>
            </w:pPr>
            <w:r>
              <w:rPr>
                <w:rFonts w:ascii="宋体" w:hAnsi="宋体" w:cs="宋体" w:hint="eastAsia"/>
                <w:kern w:val="0"/>
                <w:sz w:val="18"/>
                <w:szCs w:val="18"/>
              </w:rPr>
              <w:t>学习活动配套资源—幼儿歌曲卡拉</w:t>
            </w:r>
            <w:r>
              <w:rPr>
                <w:rFonts w:ascii="宋体" w:hAnsi="宋体" w:cs="宋体" w:hint="eastAsia"/>
                <w:kern w:val="0"/>
                <w:sz w:val="18"/>
                <w:szCs w:val="18"/>
              </w:rPr>
              <w:t>OK</w:t>
            </w:r>
            <w:r>
              <w:rPr>
                <w:rFonts w:ascii="宋体" w:hAnsi="宋体" w:cs="宋体" w:hint="eastAsia"/>
                <w:kern w:val="0"/>
                <w:sz w:val="18"/>
                <w:szCs w:val="18"/>
              </w:rPr>
              <w:t>精选</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ind w:left="57" w:right="57" w:firstLineChars="200" w:firstLine="360"/>
              <w:jc w:val="left"/>
              <w:rPr>
                <w:rFonts w:ascii="宋体" w:hAnsi="宋体" w:cs="宋体"/>
                <w:kern w:val="0"/>
                <w:sz w:val="18"/>
                <w:szCs w:val="18"/>
              </w:rPr>
            </w:pPr>
            <w:r>
              <w:rPr>
                <w:rFonts w:ascii="宋体" w:hAnsi="宋体" w:cs="宋体" w:hint="eastAsia"/>
                <w:kern w:val="0"/>
                <w:sz w:val="18"/>
                <w:szCs w:val="18"/>
              </w:rPr>
              <w:t>内容包括：我爱天安门、小河之歌、请你和我跳个舞、拉拉钩、秋叶等</w:t>
            </w:r>
            <w:r>
              <w:rPr>
                <w:rFonts w:ascii="宋体" w:hAnsi="宋体" w:cs="宋体" w:hint="eastAsia"/>
                <w:kern w:val="0"/>
                <w:sz w:val="18"/>
                <w:szCs w:val="18"/>
              </w:rPr>
              <w:t>10</w:t>
            </w:r>
            <w:r>
              <w:rPr>
                <w:rFonts w:ascii="宋体" w:hAnsi="宋体" w:cs="宋体" w:hint="eastAsia"/>
                <w:kern w:val="0"/>
                <w:sz w:val="18"/>
                <w:szCs w:val="18"/>
              </w:rPr>
              <w:t>首歌。</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455"/>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-YD-2013005</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学习活动配套资源—童话故事（</w:t>
            </w:r>
            <w:r>
              <w:rPr>
                <w:rFonts w:ascii="宋体" w:hAnsi="宋体" w:cs="宋体" w:hint="eastAsia"/>
                <w:kern w:val="0"/>
                <w:sz w:val="18"/>
                <w:szCs w:val="18"/>
              </w:rPr>
              <w:t>3-4</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spacing w:line="240" w:lineRule="exact"/>
              <w:ind w:left="57" w:right="57" w:firstLineChars="200" w:firstLine="360"/>
              <w:rPr>
                <w:bCs/>
                <w:sz w:val="24"/>
              </w:rPr>
            </w:pPr>
            <w:r>
              <w:rPr>
                <w:rFonts w:ascii="宋体" w:hAnsi="宋体" w:cs="宋体" w:hint="eastAsia"/>
                <w:kern w:val="0"/>
                <w:sz w:val="18"/>
                <w:szCs w:val="18"/>
              </w:rPr>
              <w:t>内容包括：鸡蛋变娃娃、快乐的梦、小熊醒来吧、脚步声、小兔乖乖、好听的歌、送大乌龟回家、小乌龟看爷爷等</w:t>
            </w:r>
            <w:r>
              <w:rPr>
                <w:rFonts w:ascii="宋体" w:hAnsi="宋体" w:cs="宋体" w:hint="eastAsia"/>
                <w:kern w:val="0"/>
                <w:sz w:val="18"/>
                <w:szCs w:val="18"/>
              </w:rPr>
              <w:t>31</w:t>
            </w:r>
            <w:r>
              <w:rPr>
                <w:rFonts w:ascii="宋体" w:hAnsi="宋体" w:cs="宋体" w:hint="eastAsia"/>
                <w:kern w:val="0"/>
                <w:sz w:val="18"/>
                <w:szCs w:val="18"/>
              </w:rPr>
              <w:t>个故事。</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1070"/>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6</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-YD-2013006</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学习活动配套资源—童话故事（</w:t>
            </w:r>
            <w:r>
              <w:rPr>
                <w:rFonts w:ascii="宋体" w:hAnsi="宋体" w:cs="宋体" w:hint="eastAsia"/>
                <w:kern w:val="0"/>
                <w:sz w:val="18"/>
                <w:szCs w:val="18"/>
              </w:rPr>
              <w:t>4-5</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spacing w:line="240" w:lineRule="exact"/>
              <w:ind w:left="57" w:right="57" w:firstLineChars="200" w:firstLine="360"/>
              <w:rPr>
                <w:bCs/>
                <w:sz w:val="24"/>
              </w:rPr>
            </w:pPr>
            <w:r>
              <w:rPr>
                <w:rFonts w:ascii="宋体" w:hAnsi="宋体" w:cs="宋体" w:hint="eastAsia"/>
                <w:kern w:val="0"/>
                <w:sz w:val="18"/>
                <w:szCs w:val="18"/>
              </w:rPr>
              <w:t>内容包括：帽子床、肚子里的家、我来了、方脸和圆脸、我在长大、跟着夏夏的小黄叶、好忙的蜘蛛、亲亲影子等</w:t>
            </w:r>
            <w:r>
              <w:rPr>
                <w:rFonts w:ascii="宋体" w:hAnsi="宋体" w:cs="宋体" w:hint="eastAsia"/>
                <w:kern w:val="0"/>
                <w:sz w:val="18"/>
                <w:szCs w:val="18"/>
              </w:rPr>
              <w:t>40</w:t>
            </w:r>
            <w:r>
              <w:rPr>
                <w:rFonts w:ascii="宋体" w:hAnsi="宋体" w:cs="宋体" w:hint="eastAsia"/>
                <w:kern w:val="0"/>
                <w:sz w:val="18"/>
                <w:szCs w:val="18"/>
              </w:rPr>
              <w:t>个故事。</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914"/>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7</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-YD-2013001</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spacing w:val="-12"/>
                <w:kern w:val="0"/>
                <w:sz w:val="18"/>
                <w:szCs w:val="18"/>
              </w:rPr>
            </w:pPr>
            <w:r>
              <w:rPr>
                <w:rFonts w:ascii="宋体" w:hAnsi="宋体" w:cs="宋体" w:hint="eastAsia"/>
                <w:kern w:val="0"/>
                <w:sz w:val="18"/>
                <w:szCs w:val="18"/>
              </w:rPr>
              <w:t>学习活动配套资源—童话故事（</w:t>
            </w:r>
            <w:r>
              <w:rPr>
                <w:rFonts w:ascii="宋体" w:hAnsi="宋体" w:cs="宋体" w:hint="eastAsia"/>
                <w:kern w:val="0"/>
                <w:sz w:val="18"/>
                <w:szCs w:val="18"/>
              </w:rPr>
              <w:t>5-6</w:t>
            </w:r>
            <w:r>
              <w:rPr>
                <w:rFonts w:ascii="宋体" w:hAnsi="宋体" w:cs="宋体" w:hint="eastAsia"/>
                <w:kern w:val="0"/>
                <w:sz w:val="18"/>
                <w:szCs w:val="18"/>
              </w:rPr>
              <w:t>岁）</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bottom w:val="single" w:sz="4" w:space="0" w:color="auto"/>
              <w:right w:val="single" w:sz="4" w:space="0" w:color="auto"/>
            </w:tcBorders>
            <w:noWrap/>
            <w:vAlign w:val="center"/>
          </w:tcPr>
          <w:p w:rsidR="00C85C1B" w:rsidRDefault="00085CFD">
            <w:pPr>
              <w:spacing w:line="240" w:lineRule="exact"/>
              <w:ind w:left="57" w:right="57" w:firstLineChars="200" w:firstLine="360"/>
              <w:rPr>
                <w:rFonts w:ascii="宋体" w:hAnsi="宋体"/>
                <w:sz w:val="24"/>
              </w:rPr>
            </w:pPr>
            <w:r>
              <w:rPr>
                <w:rFonts w:ascii="宋体" w:hAnsi="宋体" w:cs="宋体" w:hint="eastAsia"/>
                <w:kern w:val="0"/>
                <w:sz w:val="18"/>
                <w:szCs w:val="18"/>
              </w:rPr>
              <w:t>内容包括：后羿射日、盘古开天辟地、大鲸鱼在海边、水娃娃漫游记、会变的水、曹冲称象、猪八戒乘船、是谁毒害了小鲤鱼等</w:t>
            </w:r>
            <w:r>
              <w:rPr>
                <w:rFonts w:ascii="宋体" w:hAnsi="宋体" w:cs="宋体" w:hint="eastAsia"/>
                <w:kern w:val="0"/>
                <w:sz w:val="18"/>
                <w:szCs w:val="18"/>
              </w:rPr>
              <w:t>43</w:t>
            </w:r>
            <w:r>
              <w:rPr>
                <w:rFonts w:ascii="宋体" w:hAnsi="宋体" w:cs="宋体" w:hint="eastAsia"/>
                <w:kern w:val="0"/>
                <w:sz w:val="18"/>
                <w:szCs w:val="18"/>
              </w:rPr>
              <w:t>个故事。</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588"/>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8</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-YD-2006002</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幼儿园主题活动视频资料集粹</w:t>
            </w:r>
            <w:r>
              <w:rPr>
                <w:rFonts w:ascii="宋体" w:hAnsi="宋体" w:cs="宋体" w:hint="eastAsia"/>
                <w:kern w:val="0"/>
                <w:sz w:val="18"/>
                <w:szCs w:val="18"/>
              </w:rPr>
              <w:t xml:space="preserve">  </w:t>
            </w:r>
            <w:r>
              <w:rPr>
                <w:rFonts w:ascii="宋体" w:hAnsi="宋体" w:cs="宋体" w:hint="eastAsia"/>
                <w:kern w:val="0"/>
                <w:sz w:val="18"/>
                <w:szCs w:val="18"/>
              </w:rPr>
              <w:t>小眼睛大视野（</w:t>
            </w:r>
            <w:r>
              <w:rPr>
                <w:rFonts w:ascii="宋体" w:hAnsi="宋体" w:cs="宋体" w:hint="eastAsia"/>
                <w:kern w:val="0"/>
                <w:sz w:val="18"/>
                <w:szCs w:val="18"/>
              </w:rPr>
              <w:t>3</w:t>
            </w:r>
            <w:r>
              <w:rPr>
                <w:rFonts w:ascii="宋体" w:hAnsi="宋体" w:cs="宋体" w:hint="eastAsia"/>
                <w:kern w:val="0"/>
                <w:sz w:val="18"/>
                <w:szCs w:val="18"/>
              </w:rPr>
              <w:t>）</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right w:val="single" w:sz="4" w:space="0" w:color="auto"/>
            </w:tcBorders>
            <w:noWrap/>
            <w:vAlign w:val="center"/>
          </w:tcPr>
          <w:p w:rsidR="00C85C1B" w:rsidRDefault="00085CFD">
            <w:pPr>
              <w:widowControl/>
              <w:adjustRightInd w:val="0"/>
              <w:snapToGrid w:val="0"/>
              <w:spacing w:line="240" w:lineRule="exact"/>
              <w:ind w:left="57" w:right="57" w:firstLineChars="200" w:firstLine="360"/>
              <w:rPr>
                <w:rFonts w:ascii="宋体" w:hAnsi="宋体" w:cs="宋体"/>
                <w:b/>
                <w:kern w:val="0"/>
                <w:sz w:val="18"/>
                <w:szCs w:val="18"/>
              </w:rPr>
            </w:pPr>
            <w:r>
              <w:rPr>
                <w:rFonts w:ascii="宋体" w:hAnsi="宋体" w:cs="宋体" w:hint="eastAsia"/>
                <w:kern w:val="0"/>
                <w:sz w:val="18"/>
                <w:szCs w:val="18"/>
              </w:rPr>
              <w:t>内容包括：社会篇、童话篇和动物篇三大板块，适用于</w:t>
            </w:r>
            <w:r>
              <w:rPr>
                <w:rFonts w:ascii="宋体" w:hAnsi="宋体" w:cs="宋体" w:hint="eastAsia"/>
                <w:kern w:val="0"/>
                <w:sz w:val="18"/>
                <w:szCs w:val="18"/>
              </w:rPr>
              <w:t>3-6</w:t>
            </w:r>
            <w:r>
              <w:rPr>
                <w:rFonts w:ascii="宋体" w:hAnsi="宋体" w:cs="宋体" w:hint="eastAsia"/>
                <w:kern w:val="0"/>
                <w:sz w:val="18"/>
                <w:szCs w:val="18"/>
              </w:rPr>
              <w:t>岁幼儿。</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745"/>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9</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-YD-2006001</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00" w:lineRule="exact"/>
              <w:ind w:left="57" w:right="57"/>
              <w:jc w:val="center"/>
              <w:rPr>
                <w:rFonts w:ascii="宋体" w:hAnsi="宋体" w:cs="宋体"/>
                <w:kern w:val="0"/>
                <w:sz w:val="18"/>
                <w:szCs w:val="18"/>
              </w:rPr>
            </w:pPr>
            <w:r>
              <w:rPr>
                <w:rFonts w:ascii="宋体" w:hAnsi="宋体" w:cs="宋体" w:hint="eastAsia"/>
                <w:kern w:val="0"/>
                <w:sz w:val="18"/>
                <w:szCs w:val="18"/>
              </w:rPr>
              <w:t>乐乐动漫城幼儿园学习活动教学课件</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20" w:lineRule="exact"/>
              <w:jc w:val="center"/>
              <w:rPr>
                <w:rFonts w:ascii="宋体" w:hAnsi="宋体" w:cs="宋体"/>
                <w:kern w:val="0"/>
                <w:sz w:val="18"/>
                <w:szCs w:val="18"/>
              </w:rPr>
            </w:pPr>
            <w:r>
              <w:rPr>
                <w:rFonts w:ascii="宋体" w:hAnsi="宋体" w:cs="宋体" w:hint="eastAsia"/>
                <w:kern w:val="0"/>
                <w:sz w:val="18"/>
                <w:szCs w:val="18"/>
              </w:rPr>
              <w:t>沪教音像</w:t>
            </w:r>
          </w:p>
        </w:tc>
        <w:tc>
          <w:tcPr>
            <w:tcW w:w="3716" w:type="dxa"/>
            <w:tcBorders>
              <w:left w:val="single" w:sz="4" w:space="0" w:color="auto"/>
              <w:right w:val="single" w:sz="4" w:space="0" w:color="auto"/>
            </w:tcBorders>
            <w:noWrap/>
            <w:vAlign w:val="center"/>
          </w:tcPr>
          <w:p w:rsidR="00C85C1B" w:rsidRDefault="00085CFD">
            <w:pPr>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取材于《学习活动》，共</w:t>
            </w:r>
            <w:r>
              <w:rPr>
                <w:rFonts w:ascii="宋体" w:hAnsi="宋体" w:cs="宋体" w:hint="eastAsia"/>
                <w:kern w:val="0"/>
                <w:sz w:val="18"/>
                <w:szCs w:val="18"/>
              </w:rPr>
              <w:t>30</w:t>
            </w:r>
            <w:r>
              <w:rPr>
                <w:rFonts w:ascii="宋体" w:hAnsi="宋体" w:cs="宋体" w:hint="eastAsia"/>
                <w:kern w:val="0"/>
                <w:sz w:val="18"/>
                <w:szCs w:val="18"/>
              </w:rPr>
              <w:t>个教学课件，含</w:t>
            </w:r>
            <w:r>
              <w:rPr>
                <w:rFonts w:ascii="宋体" w:hAnsi="宋体" w:cs="宋体" w:hint="eastAsia"/>
                <w:kern w:val="0"/>
                <w:sz w:val="18"/>
                <w:szCs w:val="18"/>
              </w:rPr>
              <w:t>2-6</w:t>
            </w:r>
            <w:r>
              <w:rPr>
                <w:rFonts w:ascii="宋体" w:hAnsi="宋体" w:cs="宋体" w:hint="eastAsia"/>
                <w:kern w:val="0"/>
                <w:sz w:val="18"/>
                <w:szCs w:val="18"/>
              </w:rPr>
              <w:t>岁幼儿主题学习内容。</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b/>
                <w:color w:val="70AD47"/>
                <w:kern w:val="0"/>
                <w:sz w:val="18"/>
                <w:szCs w:val="18"/>
              </w:rPr>
            </w:pPr>
          </w:p>
        </w:tc>
      </w:tr>
      <w:tr w:rsidR="00C85C1B">
        <w:trPr>
          <w:cantSplit/>
          <w:trHeight w:val="2434"/>
          <w:jc w:val="center"/>
        </w:trPr>
        <w:tc>
          <w:tcPr>
            <w:tcW w:w="4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1486"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-YJ-202200</w:t>
            </w:r>
            <w:r>
              <w:rPr>
                <w:rFonts w:ascii="宋体" w:hAnsi="宋体" w:cs="宋体"/>
                <w:color w:val="000000"/>
                <w:kern w:val="0"/>
                <w:sz w:val="18"/>
                <w:szCs w:val="18"/>
              </w:rPr>
              <w:t>1</w:t>
            </w:r>
          </w:p>
        </w:tc>
        <w:tc>
          <w:tcPr>
            <w:tcW w:w="241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color w:val="000000"/>
                <w:kern w:val="0"/>
                <w:sz w:val="18"/>
                <w:szCs w:val="18"/>
              </w:rPr>
            </w:pPr>
            <w:r>
              <w:rPr>
                <w:rFonts w:ascii="宋体" w:hAnsi="宋体" w:cs="宋体" w:hint="eastAsia"/>
                <w:color w:val="000000"/>
                <w:kern w:val="0"/>
                <w:sz w:val="18"/>
                <w:szCs w:val="18"/>
              </w:rPr>
              <w:t>上海市幼儿园办园质量评价指南（试行稿）</w:t>
            </w:r>
          </w:p>
        </w:tc>
        <w:tc>
          <w:tcPr>
            <w:tcW w:w="10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716" w:type="dxa"/>
            <w:tcBorders>
              <w:left w:val="single" w:sz="4" w:space="0" w:color="auto"/>
              <w:right w:val="single" w:sz="4" w:space="0" w:color="auto"/>
            </w:tcBorders>
            <w:noWrap/>
            <w:vAlign w:val="center"/>
          </w:tcPr>
          <w:p w:rsidR="00C85C1B" w:rsidRDefault="00085CFD">
            <w:pPr>
              <w:widowControl/>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上海市幼儿园办园质量评价指南（试行稿）》体现了全方位、立体式的质量评价，包括幼儿园结构性质量（如幼儿园管理中的队伍结构、办园条件等要素）、过程性质量（如保教实施过程中的师幼互动、家园互动等）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及结果性质量（如幼儿发展状况）。《评价指南》的颁布旨在对幼儿园的办园质量给予更加合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理的诠释与价值指引，进一步增强学前教育工作者的质量意识，树立全面、科学的质量观。</w:t>
            </w:r>
          </w:p>
        </w:tc>
        <w:tc>
          <w:tcPr>
            <w:tcW w:w="840"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color w:val="000000"/>
                <w:kern w:val="0"/>
                <w:sz w:val="18"/>
                <w:szCs w:val="18"/>
              </w:rPr>
            </w:pPr>
          </w:p>
        </w:tc>
      </w:tr>
    </w:tbl>
    <w:p w:rsidR="00C85C1B" w:rsidRDefault="00C85C1B"/>
    <w:tbl>
      <w:tblPr>
        <w:tblW w:w="98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38"/>
        <w:gridCol w:w="1463"/>
        <w:gridCol w:w="2569"/>
        <w:gridCol w:w="843"/>
        <w:gridCol w:w="3629"/>
        <w:gridCol w:w="873"/>
      </w:tblGrid>
      <w:tr w:rsidR="00C85C1B">
        <w:trPr>
          <w:cantSplit/>
          <w:trHeight w:val="56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序号</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br w:type="page"/>
            </w:r>
            <w:r>
              <w:rPr>
                <w:rFonts w:ascii="宋体" w:hAnsi="宋体" w:cs="宋体" w:hint="eastAsia"/>
                <w:b/>
                <w:color w:val="000000"/>
                <w:kern w:val="0"/>
                <w:sz w:val="18"/>
                <w:szCs w:val="18"/>
              </w:rPr>
              <w:t>准用号</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书</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名</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版</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别</w:t>
            </w:r>
          </w:p>
        </w:tc>
        <w:tc>
          <w:tcPr>
            <w:tcW w:w="362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内</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容</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提</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要</w:t>
            </w:r>
          </w:p>
        </w:tc>
        <w:tc>
          <w:tcPr>
            <w:tcW w:w="87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b/>
                <w:color w:val="000000"/>
                <w:kern w:val="0"/>
                <w:sz w:val="18"/>
                <w:szCs w:val="18"/>
              </w:rPr>
            </w:pPr>
            <w:r>
              <w:rPr>
                <w:rFonts w:ascii="宋体" w:hAnsi="宋体" w:cs="宋体" w:hint="eastAsia"/>
                <w:b/>
                <w:color w:val="000000"/>
                <w:kern w:val="0"/>
                <w:sz w:val="18"/>
                <w:szCs w:val="18"/>
              </w:rPr>
              <w:t>备注</w:t>
            </w:r>
          </w:p>
        </w:tc>
      </w:tr>
      <w:tr w:rsidR="00C85C1B">
        <w:trPr>
          <w:cantSplit/>
          <w:trHeight w:val="702"/>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1</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-YJ-2022005</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color w:val="000000"/>
                <w:kern w:val="0"/>
                <w:sz w:val="18"/>
                <w:szCs w:val="18"/>
              </w:rPr>
            </w:pPr>
            <w:r>
              <w:rPr>
                <w:rFonts w:ascii="宋体" w:hAnsi="宋体" w:cs="宋体" w:hint="eastAsia"/>
                <w:color w:val="000000"/>
                <w:kern w:val="0"/>
                <w:sz w:val="18"/>
                <w:szCs w:val="18"/>
              </w:rPr>
              <w:t>上海市幼儿园办园质量评价指南（试行稿）——操作指引</w:t>
            </w:r>
            <w:r>
              <w:rPr>
                <w:rFonts w:ascii="宋体" w:hAnsi="宋体" w:cs="宋体" w:hint="eastAsia"/>
                <w:color w:val="000000"/>
                <w:kern w:val="0"/>
                <w:sz w:val="18"/>
                <w:szCs w:val="18"/>
              </w:rPr>
              <w:t>30</w:t>
            </w:r>
            <w:r>
              <w:rPr>
                <w:rFonts w:ascii="宋体" w:hAnsi="宋体" w:cs="宋体" w:hint="eastAsia"/>
                <w:color w:val="000000"/>
                <w:kern w:val="0"/>
                <w:sz w:val="18"/>
                <w:szCs w:val="18"/>
              </w:rPr>
              <w:t>问</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r>
              <w:rPr>
                <w:rFonts w:ascii="宋体" w:hAnsi="宋体" w:cs="宋体" w:hint="eastAsia"/>
                <w:color w:val="000000"/>
                <w:kern w:val="0"/>
                <w:sz w:val="18"/>
                <w:szCs w:val="18"/>
              </w:rPr>
              <w:t xml:space="preserve"> </w:t>
            </w:r>
          </w:p>
        </w:tc>
        <w:tc>
          <w:tcPr>
            <w:tcW w:w="362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受上海市教育委员会委托</w:t>
            </w:r>
            <w:r>
              <w:rPr>
                <w:rFonts w:ascii="宋体" w:hAnsi="宋体" w:cs="宋体" w:hint="eastAsia"/>
                <w:color w:val="000000"/>
                <w:kern w:val="0"/>
                <w:sz w:val="18"/>
                <w:szCs w:val="18"/>
              </w:rPr>
              <w:t>，</w:t>
            </w:r>
            <w:r>
              <w:rPr>
                <w:rFonts w:ascii="宋体" w:hAnsi="宋体" w:cs="宋体" w:hint="eastAsia"/>
                <w:color w:val="000000"/>
                <w:kern w:val="0"/>
                <w:sz w:val="18"/>
                <w:szCs w:val="18"/>
              </w:rPr>
              <w:t>由上海市教育委员会教学研究室牵头编制，在一年的探索与实践的基础上</w:t>
            </w:r>
            <w:r>
              <w:rPr>
                <w:rFonts w:ascii="宋体" w:hAnsi="宋体" w:cs="宋体" w:hint="eastAsia"/>
                <w:color w:val="000000"/>
                <w:kern w:val="0"/>
                <w:sz w:val="18"/>
                <w:szCs w:val="18"/>
              </w:rPr>
              <w:t>，</w:t>
            </w:r>
            <w:r>
              <w:rPr>
                <w:rFonts w:ascii="宋体" w:hAnsi="宋体" w:cs="宋体" w:hint="eastAsia"/>
                <w:color w:val="000000"/>
                <w:kern w:val="0"/>
                <w:sz w:val="18"/>
                <w:szCs w:val="18"/>
              </w:rPr>
              <w:t>《操作指引</w:t>
            </w:r>
            <w:r>
              <w:rPr>
                <w:rFonts w:ascii="宋体" w:hAnsi="宋体" w:cs="宋体" w:hint="eastAsia"/>
                <w:color w:val="000000"/>
                <w:kern w:val="0"/>
                <w:sz w:val="18"/>
                <w:szCs w:val="18"/>
              </w:rPr>
              <w:t>30</w:t>
            </w:r>
            <w:r>
              <w:rPr>
                <w:rFonts w:ascii="宋体" w:hAnsi="宋体" w:cs="宋体" w:hint="eastAsia"/>
                <w:color w:val="000000"/>
                <w:kern w:val="0"/>
                <w:sz w:val="18"/>
                <w:szCs w:val="18"/>
              </w:rPr>
              <w:t>问》内容，针对幼儿园在落实《上海市办园质量评价指南》的具体问题和疑惑进行了针对性的解答。</w:t>
            </w:r>
          </w:p>
        </w:tc>
        <w:tc>
          <w:tcPr>
            <w:tcW w:w="87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教学选用</w:t>
            </w:r>
          </w:p>
        </w:tc>
      </w:tr>
      <w:tr w:rsidR="00C85C1B">
        <w:trPr>
          <w:cantSplit/>
          <w:trHeight w:val="702"/>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Ⅱ</w:t>
            </w:r>
            <w:r>
              <w:rPr>
                <w:rFonts w:ascii="宋体" w:hAnsi="宋体" w:cs="宋体" w:hint="eastAsia"/>
                <w:kern w:val="0"/>
                <w:sz w:val="18"/>
                <w:szCs w:val="18"/>
              </w:rPr>
              <w:t>-YD-2008002</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ind w:left="57" w:right="57"/>
              <w:jc w:val="center"/>
              <w:rPr>
                <w:rFonts w:ascii="宋体" w:hAnsi="宋体" w:cs="宋体"/>
                <w:kern w:val="0"/>
                <w:sz w:val="18"/>
                <w:szCs w:val="18"/>
              </w:rPr>
            </w:pPr>
            <w:r>
              <w:rPr>
                <w:rFonts w:ascii="宋体" w:hAnsi="宋体" w:cs="宋体" w:hint="eastAsia"/>
                <w:spacing w:val="-6"/>
                <w:kern w:val="0"/>
                <w:sz w:val="18"/>
                <w:szCs w:val="18"/>
              </w:rPr>
              <w:t>小学、幼儿园防灾安全教育片</w:t>
            </w:r>
            <w:r>
              <w:rPr>
                <w:rFonts w:ascii="宋体" w:hAnsi="宋体" w:cs="宋体" w:hint="eastAsia"/>
                <w:spacing w:val="-6"/>
                <w:kern w:val="0"/>
                <w:sz w:val="18"/>
                <w:szCs w:val="18"/>
              </w:rPr>
              <w:t xml:space="preserve">                      </w:t>
            </w:r>
            <w:r>
              <w:rPr>
                <w:rFonts w:ascii="宋体" w:hAnsi="宋体" w:cs="宋体" w:hint="eastAsia"/>
                <w:spacing w:val="-6"/>
                <w:kern w:val="0"/>
                <w:sz w:val="18"/>
                <w:szCs w:val="18"/>
              </w:rPr>
              <w:t>（</w:t>
            </w:r>
            <w:r>
              <w:rPr>
                <w:rFonts w:ascii="宋体" w:hAnsi="宋体" w:cs="宋体" w:hint="eastAsia"/>
                <w:spacing w:val="-6"/>
                <w:kern w:val="0"/>
                <w:sz w:val="18"/>
                <w:szCs w:val="18"/>
              </w:rPr>
              <w:t>DVD</w:t>
            </w:r>
            <w:r>
              <w:rPr>
                <w:rFonts w:ascii="宋体" w:hAnsi="宋体" w:cs="宋体" w:hint="eastAsia"/>
                <w:spacing w:val="-6"/>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00" w:lineRule="exact"/>
              <w:jc w:val="center"/>
              <w:rPr>
                <w:rFonts w:ascii="宋体" w:hAnsi="宋体" w:cs="宋体"/>
                <w:kern w:val="0"/>
                <w:sz w:val="18"/>
                <w:szCs w:val="18"/>
              </w:rPr>
            </w:pPr>
            <w:r>
              <w:rPr>
                <w:rFonts w:ascii="宋体" w:hAnsi="宋体" w:cs="宋体" w:hint="eastAsia"/>
                <w:kern w:val="0"/>
                <w:sz w:val="18"/>
                <w:szCs w:val="18"/>
              </w:rPr>
              <w:t>沪教音像</w:t>
            </w:r>
          </w:p>
        </w:tc>
        <w:tc>
          <w:tcPr>
            <w:tcW w:w="3629" w:type="dxa"/>
            <w:tcBorders>
              <w:top w:val="single" w:sz="4" w:space="0" w:color="auto"/>
              <w:left w:val="single" w:sz="4" w:space="0" w:color="auto"/>
              <w:bottom w:val="single" w:sz="4" w:space="0" w:color="auto"/>
              <w:right w:val="single" w:sz="4" w:space="0" w:color="auto"/>
            </w:tcBorders>
            <w:noWrap/>
            <w:vAlign w:val="center"/>
          </w:tcPr>
          <w:p w:rsidR="00C85C1B" w:rsidRDefault="00085CFD">
            <w:pPr>
              <w:tabs>
                <w:tab w:val="left" w:pos="2851"/>
              </w:tabs>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主要内容包括：应急报警常识、消防安全常识、电器使用安全常识、煤气使用安全常识、户外活动安全常识、交通安全常识、突发事件应对的安全常识、防震自救安全常识、雷雨天气的安全常识、台风天气的安全常识。</w:t>
            </w:r>
          </w:p>
        </w:tc>
        <w:tc>
          <w:tcPr>
            <w:tcW w:w="873" w:type="dxa"/>
            <w:vMerge w:val="restart"/>
            <w:tcBorders>
              <w:top w:val="single" w:sz="4" w:space="0" w:color="auto"/>
              <w:left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幼儿选用</w:t>
            </w:r>
          </w:p>
        </w:tc>
      </w:tr>
      <w:tr w:rsidR="00C85C1B">
        <w:trPr>
          <w:cantSplit/>
          <w:trHeight w:val="565"/>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3</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2022009</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大熊山——《学习活动》</w:t>
            </w:r>
          </w:p>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图画故事书</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C85C1B" w:rsidRDefault="00085CFD">
            <w:pPr>
              <w:widowControl/>
              <w:tabs>
                <w:tab w:val="left" w:pos="2492"/>
              </w:tabs>
              <w:adjustRightInd w:val="0"/>
              <w:snapToGrid w:val="0"/>
              <w:spacing w:line="240" w:lineRule="exact"/>
              <w:ind w:left="57" w:right="57" w:firstLineChars="200" w:firstLine="360"/>
              <w:rPr>
                <w:rFonts w:ascii="宋体" w:hAnsi="宋体" w:cs="宋体"/>
                <w:color w:val="000000"/>
                <w:kern w:val="0"/>
                <w:sz w:val="18"/>
                <w:szCs w:val="18"/>
              </w:rPr>
            </w:pPr>
            <w:r>
              <w:rPr>
                <w:rFonts w:ascii="宋体" w:hAnsi="宋体" w:cs="宋体"/>
                <w:color w:val="000000"/>
                <w:kern w:val="0"/>
                <w:sz w:val="18"/>
                <w:szCs w:val="18"/>
              </w:rPr>
              <w:t>内容包括</w:t>
            </w:r>
            <w:r>
              <w:rPr>
                <w:rFonts w:ascii="宋体" w:hAnsi="宋体" w:cs="宋体" w:hint="eastAsia"/>
                <w:color w:val="000000"/>
                <w:kern w:val="0"/>
                <w:sz w:val="18"/>
                <w:szCs w:val="18"/>
              </w:rPr>
              <w:t>：《大熊山》《胖熊吹气球》《小猪胖胖》等，共</w:t>
            </w:r>
            <w:r>
              <w:rPr>
                <w:rFonts w:ascii="宋体" w:hAnsi="宋体" w:cs="宋体" w:hint="eastAsia"/>
                <w:color w:val="000000"/>
                <w:kern w:val="0"/>
                <w:sz w:val="18"/>
                <w:szCs w:val="18"/>
              </w:rPr>
              <w:t>7</w:t>
            </w:r>
            <w:r>
              <w:rPr>
                <w:rFonts w:ascii="宋体" w:hAnsi="宋体" w:cs="宋体" w:hint="eastAsia"/>
                <w:color w:val="000000"/>
                <w:kern w:val="0"/>
                <w:sz w:val="18"/>
                <w:szCs w:val="18"/>
              </w:rPr>
              <w:t>本。</w:t>
            </w:r>
          </w:p>
        </w:tc>
        <w:tc>
          <w:tcPr>
            <w:tcW w:w="873" w:type="dxa"/>
            <w:vMerge/>
            <w:tcBorders>
              <w:left w:val="single" w:sz="4" w:space="0" w:color="auto"/>
              <w:right w:val="single" w:sz="4" w:space="0" w:color="auto"/>
            </w:tcBorders>
            <w:noWrap/>
            <w:vAlign w:val="center"/>
          </w:tcPr>
          <w:p w:rsidR="00C85C1B" w:rsidRDefault="00C85C1B">
            <w:pPr>
              <w:widowControl/>
              <w:spacing w:line="240" w:lineRule="exact"/>
              <w:jc w:val="center"/>
              <w:rPr>
                <w:rFonts w:ascii="宋体" w:hAnsi="宋体" w:cs="宋体"/>
                <w:color w:val="000000"/>
                <w:kern w:val="0"/>
                <w:sz w:val="18"/>
                <w:szCs w:val="18"/>
              </w:rPr>
            </w:pPr>
          </w:p>
        </w:tc>
      </w:tr>
      <w:tr w:rsidR="00C85C1B">
        <w:trPr>
          <w:cantSplit/>
          <w:trHeight w:val="65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4</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2022010</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帽子床——《学习活动》</w:t>
            </w:r>
          </w:p>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图画故事书</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C85C1B" w:rsidRDefault="00085CFD">
            <w:pPr>
              <w:widowControl/>
              <w:adjustRightInd w:val="0"/>
              <w:snapToGrid w:val="0"/>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内容包括：帽子床、小船悠悠、绿太阳、空中小屋、金色的房子、三颗星星等</w:t>
            </w:r>
            <w:r>
              <w:rPr>
                <w:rFonts w:ascii="宋体" w:hAnsi="宋体" w:cs="宋体" w:hint="eastAsia"/>
                <w:color w:val="000000"/>
                <w:kern w:val="0"/>
                <w:sz w:val="18"/>
                <w:szCs w:val="18"/>
              </w:rPr>
              <w:t>6</w:t>
            </w:r>
            <w:r>
              <w:rPr>
                <w:rFonts w:ascii="宋体" w:hAnsi="宋体" w:cs="宋体" w:hint="eastAsia"/>
                <w:color w:val="000000"/>
                <w:kern w:val="0"/>
                <w:sz w:val="18"/>
                <w:szCs w:val="18"/>
              </w:rPr>
              <w:t>本。</w:t>
            </w: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83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5</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2022011</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ind w:left="57" w:right="57"/>
              <w:jc w:val="center"/>
              <w:rPr>
                <w:rFonts w:ascii="宋体" w:hAnsi="宋体" w:cs="宋体"/>
                <w:kern w:val="0"/>
                <w:sz w:val="18"/>
                <w:szCs w:val="18"/>
              </w:rPr>
            </w:pPr>
            <w:r>
              <w:rPr>
                <w:rFonts w:ascii="宋体" w:hAnsi="宋体" w:cs="宋体" w:hint="eastAsia"/>
                <w:kern w:val="0"/>
                <w:sz w:val="18"/>
                <w:szCs w:val="18"/>
              </w:rPr>
              <w:t>魔法奶奶的电话——《学习活动》</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图画故事书</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C85C1B" w:rsidRDefault="00085CFD">
            <w:pPr>
              <w:widowControl/>
              <w:adjustRightInd w:val="0"/>
              <w:snapToGrid w:val="0"/>
              <w:spacing w:line="240" w:lineRule="exact"/>
              <w:ind w:left="57" w:right="57" w:firstLineChars="200" w:firstLine="360"/>
              <w:rPr>
                <w:rFonts w:ascii="宋体" w:hAnsi="宋体" w:cs="宋体"/>
                <w:color w:val="000000"/>
                <w:kern w:val="0"/>
                <w:sz w:val="18"/>
                <w:szCs w:val="18"/>
              </w:rPr>
            </w:pPr>
            <w:r>
              <w:rPr>
                <w:rFonts w:ascii="宋体" w:hAnsi="宋体" w:cs="宋体" w:hint="eastAsia"/>
                <w:color w:val="000000"/>
                <w:kern w:val="0"/>
                <w:sz w:val="18"/>
                <w:szCs w:val="18"/>
              </w:rPr>
              <w:t>内容包括：盘古开天辟地、小汽车和小笛子、咕隆－咚、大恐龙进城、魔法大奶奶的电话、举世无双的建筑师、水娃娃漫游记等，共</w:t>
            </w:r>
            <w:r>
              <w:rPr>
                <w:rFonts w:ascii="宋体" w:hAnsi="宋体" w:cs="宋体" w:hint="eastAsia"/>
                <w:color w:val="000000"/>
                <w:kern w:val="0"/>
                <w:sz w:val="18"/>
                <w:szCs w:val="18"/>
              </w:rPr>
              <w:t>7</w:t>
            </w:r>
            <w:r>
              <w:rPr>
                <w:rFonts w:ascii="宋体" w:hAnsi="宋体" w:cs="宋体" w:hint="eastAsia"/>
                <w:color w:val="000000"/>
                <w:kern w:val="0"/>
                <w:sz w:val="18"/>
                <w:szCs w:val="18"/>
              </w:rPr>
              <w:t>本。</w:t>
            </w: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0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6</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2022007</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val="restart"/>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根据《学习活动》对操作包内容进行了调整，修改课改实践中具有问题的内容，供教师结合主题、指导幼儿操作使用。</w:t>
            </w:r>
          </w:p>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操作材料包</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》有“男孩女孩排排队”“做相框”等</w:t>
            </w:r>
            <w:r>
              <w:rPr>
                <w:rFonts w:ascii="宋体" w:hAnsi="宋体" w:cs="宋体" w:hint="eastAsia"/>
                <w:kern w:val="0"/>
                <w:sz w:val="18"/>
                <w:szCs w:val="18"/>
              </w:rPr>
              <w:t>26</w:t>
            </w:r>
            <w:r>
              <w:rPr>
                <w:rFonts w:ascii="宋体" w:hAnsi="宋体" w:cs="宋体" w:hint="eastAsia"/>
                <w:kern w:val="0"/>
                <w:sz w:val="18"/>
                <w:szCs w:val="18"/>
              </w:rPr>
              <w:t>个内容；《</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操作材料包</w:t>
            </w: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》有“过新年”“看彩灯”等</w:t>
            </w:r>
            <w:r>
              <w:rPr>
                <w:rFonts w:ascii="宋体" w:hAnsi="宋体" w:cs="宋体" w:hint="eastAsia"/>
                <w:kern w:val="0"/>
                <w:sz w:val="18"/>
                <w:szCs w:val="18"/>
              </w:rPr>
              <w:t>27</w:t>
            </w:r>
            <w:r>
              <w:rPr>
                <w:rFonts w:ascii="宋体" w:hAnsi="宋体" w:cs="宋体" w:hint="eastAsia"/>
                <w:kern w:val="0"/>
                <w:sz w:val="18"/>
                <w:szCs w:val="18"/>
              </w:rPr>
              <w:t>个内容。</w:t>
            </w:r>
          </w:p>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操作材料包</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》有“我的家有几个人”“打电话”等</w:t>
            </w:r>
            <w:r>
              <w:rPr>
                <w:rFonts w:ascii="宋体" w:hAnsi="宋体" w:cs="宋体" w:hint="eastAsia"/>
                <w:kern w:val="0"/>
                <w:sz w:val="18"/>
                <w:szCs w:val="18"/>
              </w:rPr>
              <w:t>26</w:t>
            </w:r>
            <w:r>
              <w:rPr>
                <w:rFonts w:ascii="宋体" w:hAnsi="宋体" w:cs="宋体" w:hint="eastAsia"/>
                <w:kern w:val="0"/>
                <w:sz w:val="18"/>
                <w:szCs w:val="18"/>
              </w:rPr>
              <w:t>个内容；《</w:t>
            </w:r>
            <w:r>
              <w:rPr>
                <w:rFonts w:ascii="宋体" w:hAnsi="宋体" w:cs="宋体" w:hint="eastAsia"/>
                <w:kern w:val="0"/>
                <w:sz w:val="18"/>
                <w:szCs w:val="18"/>
              </w:rPr>
              <w:t>&lt;</w:t>
            </w:r>
            <w:r>
              <w:rPr>
                <w:rFonts w:ascii="宋体" w:hAnsi="宋体" w:cs="宋体" w:hint="eastAsia"/>
                <w:kern w:val="0"/>
                <w:sz w:val="18"/>
                <w:szCs w:val="18"/>
              </w:rPr>
              <w:t>学习活动</w:t>
            </w:r>
            <w:r>
              <w:rPr>
                <w:rFonts w:ascii="宋体" w:hAnsi="宋体" w:cs="宋体" w:hint="eastAsia"/>
                <w:kern w:val="0"/>
                <w:sz w:val="18"/>
                <w:szCs w:val="18"/>
              </w:rPr>
              <w:t>&gt;</w:t>
            </w:r>
            <w:r>
              <w:rPr>
                <w:rFonts w:ascii="宋体" w:hAnsi="宋体" w:cs="宋体" w:hint="eastAsia"/>
                <w:kern w:val="0"/>
                <w:sz w:val="18"/>
                <w:szCs w:val="18"/>
              </w:rPr>
              <w:t>操作材料包</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》有“会跳舞的娃娃”“植树棋”等</w:t>
            </w:r>
            <w:r>
              <w:rPr>
                <w:rFonts w:ascii="宋体" w:hAnsi="宋体" w:cs="宋体" w:hint="eastAsia"/>
                <w:kern w:val="0"/>
                <w:sz w:val="18"/>
                <w:szCs w:val="18"/>
              </w:rPr>
              <w:t>24</w:t>
            </w:r>
            <w:r>
              <w:rPr>
                <w:rFonts w:ascii="宋体" w:hAnsi="宋体" w:cs="宋体" w:hint="eastAsia"/>
                <w:kern w:val="0"/>
                <w:sz w:val="18"/>
                <w:szCs w:val="18"/>
              </w:rPr>
              <w:t>个内容。</w:t>
            </w:r>
          </w:p>
          <w:p w:rsidR="00C85C1B" w:rsidRDefault="00085CFD">
            <w:pPr>
              <w:widowControl/>
              <w:adjustRightInd w:val="0"/>
              <w:snapToGrid w:val="0"/>
              <w:spacing w:line="240" w:lineRule="exact"/>
              <w:ind w:left="57" w:right="57" w:firstLineChars="200" w:firstLine="360"/>
              <w:rPr>
                <w:rFonts w:ascii="宋体" w:hAnsi="宋体" w:cs="宋体"/>
                <w:color w:val="000000"/>
                <w:kern w:val="0"/>
                <w:sz w:val="18"/>
                <w:szCs w:val="18"/>
              </w:rPr>
            </w:pPr>
            <w:r>
              <w:rPr>
                <w:rFonts w:ascii="宋体" w:hAnsi="宋体" w:cs="宋体" w:hint="eastAsia"/>
                <w:kern w:val="0"/>
                <w:sz w:val="18"/>
                <w:szCs w:val="18"/>
              </w:rPr>
              <w:t>《学习活动》操作材料包</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有“挂灯笼”等</w:t>
            </w:r>
            <w:r>
              <w:rPr>
                <w:rFonts w:ascii="宋体" w:hAnsi="宋体" w:cs="宋体" w:hint="eastAsia"/>
                <w:kern w:val="0"/>
                <w:sz w:val="18"/>
                <w:szCs w:val="18"/>
              </w:rPr>
              <w:t>18</w:t>
            </w:r>
            <w:r>
              <w:rPr>
                <w:rFonts w:ascii="宋体" w:hAnsi="宋体" w:cs="宋体" w:hint="eastAsia"/>
                <w:kern w:val="0"/>
                <w:sz w:val="18"/>
                <w:szCs w:val="18"/>
              </w:rPr>
              <w:t>个内容，《学习活动》操作材料包</w:t>
            </w: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r>
              <w:rPr>
                <w:rFonts w:ascii="宋体" w:hAnsi="宋体" w:cs="宋体" w:hint="eastAsia"/>
                <w:kern w:val="0"/>
                <w:sz w:val="18"/>
                <w:szCs w:val="18"/>
              </w:rPr>
              <w:t>有“</w:t>
            </w:r>
            <w:r>
              <w:rPr>
                <w:rFonts w:ascii="宋体" w:hAnsi="宋体" w:cs="宋体" w:hint="eastAsia"/>
                <w:kern w:val="0"/>
                <w:sz w:val="18"/>
                <w:szCs w:val="18"/>
              </w:rPr>
              <w:t xml:space="preserve"> </w:t>
            </w:r>
            <w:r>
              <w:rPr>
                <w:rFonts w:ascii="宋体" w:hAnsi="宋体" w:cs="宋体" w:hint="eastAsia"/>
                <w:kern w:val="0"/>
                <w:sz w:val="18"/>
                <w:szCs w:val="18"/>
              </w:rPr>
              <w:t>做客”等</w:t>
            </w:r>
            <w:r>
              <w:rPr>
                <w:rFonts w:ascii="宋体" w:hAnsi="宋体" w:cs="宋体" w:hint="eastAsia"/>
                <w:kern w:val="0"/>
                <w:sz w:val="18"/>
                <w:szCs w:val="18"/>
              </w:rPr>
              <w:t>24</w:t>
            </w:r>
            <w:r>
              <w:rPr>
                <w:rFonts w:ascii="宋体" w:hAnsi="宋体" w:cs="宋体" w:hint="eastAsia"/>
                <w:kern w:val="0"/>
                <w:sz w:val="18"/>
                <w:szCs w:val="18"/>
              </w:rPr>
              <w:t>个内容，另有附页若干。</w:t>
            </w: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63"/>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7</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2022008</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3-4</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tcBorders>
              <w:left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7" w:right="57" w:firstLineChars="200" w:firstLine="360"/>
              <w:jc w:val="left"/>
              <w:rPr>
                <w:rFonts w:ascii="宋体" w:hAnsi="宋体" w:cs="宋体"/>
                <w:color w:val="000000"/>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26"/>
          <w:jc w:val="center"/>
        </w:trPr>
        <w:tc>
          <w:tcPr>
            <w:tcW w:w="438" w:type="dxa"/>
            <w:tcBorders>
              <w:top w:val="single" w:sz="4" w:space="0" w:color="auto"/>
              <w:left w:val="single" w:sz="4" w:space="0" w:color="auto"/>
              <w:bottom w:val="single" w:sz="4" w:space="0" w:color="auto"/>
              <w:right w:val="single" w:sz="4" w:space="0" w:color="auto"/>
            </w:tcBorders>
            <w:noWrap/>
          </w:tcPr>
          <w:p w:rsidR="00C85C1B" w:rsidRDefault="00C85C1B">
            <w:pPr>
              <w:widowControl/>
              <w:spacing w:line="240" w:lineRule="exact"/>
              <w:jc w:val="center"/>
              <w:rPr>
                <w:rFonts w:ascii="宋体" w:hAnsi="宋体" w:cs="宋体"/>
                <w:color w:val="000000"/>
                <w:kern w:val="0"/>
                <w:sz w:val="18"/>
                <w:szCs w:val="18"/>
              </w:rPr>
            </w:pPr>
          </w:p>
          <w:p w:rsidR="00C85C1B" w:rsidRDefault="00085CFD">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38</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2022009</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tcBorders>
              <w:left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7" w:right="57" w:firstLineChars="200" w:firstLine="360"/>
              <w:jc w:val="left"/>
              <w:rPr>
                <w:rFonts w:ascii="宋体" w:hAnsi="宋体" w:cs="宋体"/>
                <w:color w:val="000000"/>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44"/>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9</w:t>
            </w:r>
          </w:p>
        </w:tc>
        <w:tc>
          <w:tcPr>
            <w:tcW w:w="1463" w:type="dxa"/>
            <w:tcBorders>
              <w:top w:val="nil"/>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2022010</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tcBorders>
              <w:left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7" w:right="57" w:firstLineChars="200" w:firstLine="360"/>
              <w:jc w:val="left"/>
              <w:rPr>
                <w:rFonts w:ascii="宋体" w:hAnsi="宋体" w:cs="宋体"/>
                <w:color w:val="000000"/>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822"/>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2022011</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tcBorders>
              <w:left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7" w:right="57" w:firstLineChars="200" w:firstLine="360"/>
              <w:jc w:val="left"/>
              <w:rPr>
                <w:rFonts w:ascii="宋体" w:hAnsi="宋体" w:cs="宋体"/>
                <w:color w:val="000000"/>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93"/>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41</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-YD-</w:t>
            </w:r>
            <w:r>
              <w:rPr>
                <w:rFonts w:ascii="宋体" w:hAnsi="宋体" w:cs="宋体"/>
                <w:color w:val="000000"/>
                <w:kern w:val="0"/>
                <w:sz w:val="18"/>
                <w:szCs w:val="18"/>
              </w:rPr>
              <w:t>2022012</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《学习活动》操作材料包</w:t>
            </w:r>
          </w:p>
          <w:p w:rsidR="00C85C1B" w:rsidRDefault="00085CFD">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5-6</w:t>
            </w:r>
            <w:r>
              <w:rPr>
                <w:rFonts w:ascii="宋体" w:hAnsi="宋体" w:cs="宋体" w:hint="eastAsia"/>
                <w:kern w:val="0"/>
                <w:sz w:val="18"/>
                <w:szCs w:val="18"/>
              </w:rPr>
              <w:t>岁</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试用本</w:t>
            </w:r>
            <w:r>
              <w:rPr>
                <w:rFonts w:ascii="宋体" w:hAnsi="宋体" w:cs="宋体" w:hint="eastAsia"/>
                <w:kern w:val="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沪教育</w:t>
            </w:r>
          </w:p>
        </w:tc>
        <w:tc>
          <w:tcPr>
            <w:tcW w:w="3629" w:type="dxa"/>
            <w:vMerge/>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7" w:right="57" w:firstLineChars="200" w:firstLine="360"/>
              <w:jc w:val="left"/>
              <w:rPr>
                <w:rFonts w:ascii="宋体" w:hAnsi="宋体" w:cs="宋体"/>
                <w:color w:val="000000"/>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1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42</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2014001</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color w:val="000000"/>
                <w:sz w:val="18"/>
                <w:szCs w:val="18"/>
              </w:rPr>
            </w:pPr>
            <w:r>
              <w:rPr>
                <w:color w:val="000000"/>
                <w:sz w:val="18"/>
                <w:szCs w:val="18"/>
              </w:rPr>
              <w:t>幼儿园主题活动亲子游戏册</w:t>
            </w:r>
          </w:p>
          <w:p w:rsidR="00C85C1B" w:rsidRDefault="00085CFD">
            <w:pPr>
              <w:widowControl/>
              <w:spacing w:line="240" w:lineRule="exact"/>
              <w:jc w:val="center"/>
              <w:rPr>
                <w:rFonts w:ascii="宋体" w:hAnsi="宋体" w:cs="宋体"/>
                <w:color w:val="000000"/>
                <w:spacing w:val="-6"/>
                <w:kern w:val="0"/>
                <w:sz w:val="18"/>
                <w:szCs w:val="18"/>
              </w:rPr>
            </w:pPr>
            <w:r>
              <w:rPr>
                <w:rFonts w:hint="eastAsia"/>
                <w:color w:val="000000"/>
                <w:sz w:val="18"/>
                <w:szCs w:val="18"/>
              </w:rPr>
              <w:t>（</w:t>
            </w:r>
            <w:r>
              <w:rPr>
                <w:color w:val="000000"/>
                <w:sz w:val="18"/>
                <w:szCs w:val="18"/>
              </w:rPr>
              <w:t>小班上册</w:t>
            </w:r>
            <w:r>
              <w:rPr>
                <w:rFonts w:hint="eastAsia"/>
                <w:color w:val="000000"/>
                <w:sz w:val="18"/>
                <w:szCs w:val="18"/>
              </w:rPr>
              <w:t>、</w:t>
            </w:r>
            <w:r>
              <w:rPr>
                <w:color w:val="000000"/>
                <w:sz w:val="18"/>
                <w:szCs w:val="18"/>
              </w:rPr>
              <w:t>下册</w:t>
            </w:r>
            <w:r>
              <w:rPr>
                <w:rFonts w:hint="eastAsia"/>
                <w:color w:val="00000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沪科教</w:t>
            </w:r>
          </w:p>
        </w:tc>
        <w:tc>
          <w:tcPr>
            <w:tcW w:w="3629" w:type="dxa"/>
            <w:vMerge w:val="restart"/>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C85C1B" w:rsidRDefault="00085CFD">
            <w:pPr>
              <w:widowControl/>
              <w:adjustRightInd w:val="0"/>
              <w:snapToGrid w:val="0"/>
              <w:spacing w:line="240" w:lineRule="exact"/>
              <w:ind w:left="57" w:right="57" w:firstLineChars="200" w:firstLine="360"/>
              <w:rPr>
                <w:rFonts w:ascii="宋体" w:hAnsi="宋体" w:cs="宋体"/>
                <w:kern w:val="0"/>
                <w:sz w:val="18"/>
                <w:szCs w:val="18"/>
              </w:rPr>
            </w:pPr>
            <w:r>
              <w:rPr>
                <w:rFonts w:ascii="宋体" w:hAnsi="宋体" w:cs="宋体" w:hint="eastAsia"/>
                <w:color w:val="000000"/>
                <w:kern w:val="0"/>
                <w:sz w:val="18"/>
                <w:szCs w:val="18"/>
              </w:rPr>
              <w:t>主要指向家庭，让家长和孩子共同完成的操作材料，分年龄段及学期编辑，共计六本，分大班（上、下）、中班（上、下）、小班（上、下）。</w:t>
            </w: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1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43</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201400</w:t>
            </w:r>
            <w:r>
              <w:rPr>
                <w:rFonts w:ascii="宋体" w:hAnsi="宋体" w:cs="宋体" w:hint="eastAsia"/>
                <w:color w:val="000000"/>
                <w:kern w:val="0"/>
                <w:sz w:val="18"/>
                <w:szCs w:val="18"/>
              </w:rPr>
              <w:t>2</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color w:val="000000"/>
                <w:sz w:val="18"/>
                <w:szCs w:val="18"/>
              </w:rPr>
            </w:pPr>
            <w:r>
              <w:rPr>
                <w:color w:val="000000"/>
                <w:sz w:val="18"/>
                <w:szCs w:val="18"/>
              </w:rPr>
              <w:t>幼儿园主题活动亲子游戏册</w:t>
            </w:r>
          </w:p>
          <w:p w:rsidR="00C85C1B" w:rsidRDefault="00085CFD">
            <w:pPr>
              <w:widowControl/>
              <w:spacing w:line="240" w:lineRule="exact"/>
              <w:jc w:val="center"/>
              <w:rPr>
                <w:color w:val="000000"/>
                <w:sz w:val="18"/>
                <w:szCs w:val="18"/>
              </w:rPr>
            </w:pPr>
            <w:r>
              <w:rPr>
                <w:rFonts w:hint="eastAsia"/>
                <w:color w:val="000000"/>
                <w:sz w:val="18"/>
                <w:szCs w:val="18"/>
              </w:rPr>
              <w:t>（</w:t>
            </w:r>
            <w:r>
              <w:rPr>
                <w:color w:val="000000"/>
                <w:sz w:val="18"/>
                <w:szCs w:val="18"/>
              </w:rPr>
              <w:t>中班上册</w:t>
            </w:r>
            <w:r>
              <w:rPr>
                <w:rFonts w:hint="eastAsia"/>
                <w:color w:val="000000"/>
                <w:sz w:val="18"/>
                <w:szCs w:val="18"/>
              </w:rPr>
              <w:t>、</w:t>
            </w:r>
            <w:r>
              <w:rPr>
                <w:color w:val="000000"/>
                <w:sz w:val="18"/>
                <w:szCs w:val="18"/>
              </w:rPr>
              <w:t>下册</w:t>
            </w:r>
            <w:r>
              <w:rPr>
                <w:rFonts w:hint="eastAsia"/>
                <w:color w:val="00000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沪科教</w:t>
            </w:r>
          </w:p>
        </w:tc>
        <w:tc>
          <w:tcPr>
            <w:tcW w:w="3629" w:type="dxa"/>
            <w:vMerge/>
            <w:tcBorders>
              <w:left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0" w:right="50" w:firstLineChars="200" w:firstLine="360"/>
              <w:jc w:val="left"/>
              <w:rPr>
                <w:rFonts w:ascii="宋体" w:hAnsi="宋体" w:cs="宋体"/>
                <w:kern w:val="0"/>
                <w:sz w:val="18"/>
                <w:szCs w:val="18"/>
              </w:rPr>
            </w:pPr>
          </w:p>
        </w:tc>
        <w:tc>
          <w:tcPr>
            <w:tcW w:w="873" w:type="dxa"/>
            <w:vMerge/>
            <w:tcBorders>
              <w:left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r w:rsidR="00C85C1B">
        <w:trPr>
          <w:cantSplit/>
          <w:trHeight w:val="617"/>
          <w:jc w:val="center"/>
        </w:trPr>
        <w:tc>
          <w:tcPr>
            <w:tcW w:w="438"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44</w:t>
            </w:r>
          </w:p>
        </w:tc>
        <w:tc>
          <w:tcPr>
            <w:tcW w:w="146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Ⅱ</w:t>
            </w:r>
            <w:r>
              <w:rPr>
                <w:rFonts w:ascii="宋体" w:hAnsi="宋体" w:cs="宋体" w:hint="eastAsia"/>
                <w:color w:val="000000"/>
                <w:kern w:val="0"/>
                <w:sz w:val="18"/>
                <w:szCs w:val="18"/>
              </w:rPr>
              <w:t>-YJ-</w:t>
            </w:r>
            <w:r>
              <w:rPr>
                <w:rFonts w:ascii="宋体" w:hAnsi="宋体" w:cs="宋体"/>
                <w:color w:val="000000"/>
                <w:kern w:val="0"/>
                <w:sz w:val="18"/>
                <w:szCs w:val="18"/>
              </w:rPr>
              <w:t>201400</w:t>
            </w:r>
            <w:r>
              <w:rPr>
                <w:rFonts w:ascii="宋体" w:hAnsi="宋体" w:cs="宋体" w:hint="eastAsia"/>
                <w:color w:val="000000"/>
                <w:kern w:val="0"/>
                <w:sz w:val="18"/>
                <w:szCs w:val="18"/>
              </w:rPr>
              <w:t>3</w:t>
            </w:r>
          </w:p>
        </w:tc>
        <w:tc>
          <w:tcPr>
            <w:tcW w:w="2569"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color w:val="000000"/>
                <w:sz w:val="18"/>
                <w:szCs w:val="18"/>
              </w:rPr>
            </w:pPr>
            <w:r>
              <w:rPr>
                <w:color w:val="000000"/>
                <w:sz w:val="18"/>
                <w:szCs w:val="18"/>
              </w:rPr>
              <w:t>幼儿园主题活动亲子游戏册</w:t>
            </w:r>
          </w:p>
          <w:p w:rsidR="00C85C1B" w:rsidRDefault="00085CFD">
            <w:pPr>
              <w:widowControl/>
              <w:spacing w:line="240" w:lineRule="exact"/>
              <w:jc w:val="center"/>
              <w:rPr>
                <w:color w:val="000000"/>
                <w:sz w:val="18"/>
                <w:szCs w:val="18"/>
              </w:rPr>
            </w:pPr>
            <w:r>
              <w:rPr>
                <w:rFonts w:hint="eastAsia"/>
                <w:color w:val="000000"/>
                <w:sz w:val="18"/>
                <w:szCs w:val="18"/>
              </w:rPr>
              <w:t>（</w:t>
            </w:r>
            <w:r>
              <w:rPr>
                <w:color w:val="000000"/>
                <w:sz w:val="18"/>
                <w:szCs w:val="18"/>
              </w:rPr>
              <w:t>大班上册</w:t>
            </w:r>
            <w:r>
              <w:rPr>
                <w:rFonts w:hint="eastAsia"/>
                <w:color w:val="000000"/>
                <w:sz w:val="18"/>
                <w:szCs w:val="18"/>
              </w:rPr>
              <w:t>、</w:t>
            </w:r>
            <w:r>
              <w:rPr>
                <w:color w:val="000000"/>
                <w:sz w:val="18"/>
                <w:szCs w:val="18"/>
              </w:rPr>
              <w:t>下册</w:t>
            </w:r>
            <w:r>
              <w:rPr>
                <w:rFonts w:hint="eastAsia"/>
                <w:color w:val="000000"/>
                <w:sz w:val="18"/>
                <w:szCs w:val="18"/>
              </w:rPr>
              <w:t>）</w:t>
            </w:r>
          </w:p>
        </w:tc>
        <w:tc>
          <w:tcPr>
            <w:tcW w:w="843" w:type="dxa"/>
            <w:tcBorders>
              <w:top w:val="single" w:sz="4" w:space="0" w:color="auto"/>
              <w:left w:val="single" w:sz="4" w:space="0" w:color="auto"/>
              <w:bottom w:val="single" w:sz="4" w:space="0" w:color="auto"/>
              <w:right w:val="single" w:sz="4" w:space="0" w:color="auto"/>
            </w:tcBorders>
            <w:noWrap/>
            <w:vAlign w:val="center"/>
          </w:tcPr>
          <w:p w:rsidR="00C85C1B" w:rsidRDefault="00085CFD">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沪科教</w:t>
            </w:r>
          </w:p>
        </w:tc>
        <w:tc>
          <w:tcPr>
            <w:tcW w:w="3629" w:type="dxa"/>
            <w:vMerge/>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C85C1B" w:rsidRDefault="00C85C1B">
            <w:pPr>
              <w:widowControl/>
              <w:adjustRightInd w:val="0"/>
              <w:snapToGrid w:val="0"/>
              <w:spacing w:line="240" w:lineRule="exact"/>
              <w:ind w:left="50" w:right="50" w:firstLineChars="200" w:firstLine="360"/>
              <w:jc w:val="left"/>
              <w:rPr>
                <w:rFonts w:ascii="宋体" w:hAnsi="宋体" w:cs="宋体"/>
                <w:kern w:val="0"/>
                <w:sz w:val="18"/>
                <w:szCs w:val="18"/>
              </w:rPr>
            </w:pPr>
          </w:p>
        </w:tc>
        <w:tc>
          <w:tcPr>
            <w:tcW w:w="873" w:type="dxa"/>
            <w:vMerge/>
            <w:tcBorders>
              <w:left w:val="single" w:sz="4" w:space="0" w:color="auto"/>
              <w:bottom w:val="single" w:sz="4" w:space="0" w:color="auto"/>
              <w:right w:val="single" w:sz="4" w:space="0" w:color="auto"/>
            </w:tcBorders>
            <w:noWrap/>
            <w:vAlign w:val="center"/>
          </w:tcPr>
          <w:p w:rsidR="00C85C1B" w:rsidRDefault="00C85C1B">
            <w:pPr>
              <w:spacing w:line="240" w:lineRule="exact"/>
              <w:jc w:val="left"/>
              <w:rPr>
                <w:rFonts w:ascii="宋体" w:hAnsi="宋体" w:cs="宋体"/>
                <w:color w:val="000000"/>
                <w:kern w:val="0"/>
                <w:sz w:val="18"/>
                <w:szCs w:val="18"/>
              </w:rPr>
            </w:pPr>
          </w:p>
        </w:tc>
      </w:tr>
    </w:tbl>
    <w:p w:rsidR="00C85C1B" w:rsidRDefault="00085CFD">
      <w:r>
        <w:rPr>
          <w:rFonts w:hint="eastAsia"/>
        </w:rPr>
        <w:t>注：托育机构可根据需要选用。</w:t>
      </w:r>
    </w:p>
    <w:p w:rsidR="00C85C1B" w:rsidRDefault="00C85C1B"/>
    <w:p w:rsidR="00C85C1B" w:rsidRDefault="00C85C1B"/>
    <w:p w:rsidR="00C85C1B" w:rsidRDefault="00C85C1B">
      <w:pPr>
        <w:spacing w:line="560" w:lineRule="exact"/>
        <w:rPr>
          <w:rFonts w:ascii="仿宋_GB2312" w:eastAsia="仿宋_GB2312"/>
          <w:sz w:val="30"/>
          <w:szCs w:val="30"/>
        </w:rPr>
        <w:sectPr w:rsidR="00C85C1B">
          <w:footerReference w:type="even" r:id="rId7"/>
          <w:footerReference w:type="default" r:id="rId8"/>
          <w:pgSz w:w="11906" w:h="16838"/>
          <w:pgMar w:top="2098" w:right="1508" w:bottom="1713" w:left="1520" w:header="851" w:footer="1418" w:gutter="57"/>
          <w:cols w:space="425"/>
          <w:docGrid w:type="lines" w:linePitch="312"/>
        </w:sectPr>
      </w:pPr>
    </w:p>
    <w:p w:rsidR="00C85C1B" w:rsidRDefault="00C85C1B">
      <w:pPr>
        <w:spacing w:line="560" w:lineRule="exact"/>
        <w:rPr>
          <w:rFonts w:ascii="仿宋_GB2312" w:eastAsia="仿宋_GB2312"/>
          <w:sz w:val="30"/>
          <w:szCs w:val="30"/>
        </w:rPr>
      </w:pPr>
    </w:p>
    <w:p w:rsidR="00C85C1B" w:rsidRDefault="00C85C1B">
      <w:pPr>
        <w:spacing w:line="560" w:lineRule="exact"/>
        <w:rPr>
          <w:rFonts w:ascii="仿宋_GB2312" w:eastAsia="仿宋_GB2312"/>
          <w:sz w:val="30"/>
          <w:szCs w:val="30"/>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560" w:lineRule="exact"/>
        <w:rPr>
          <w:rFonts w:ascii="黑体" w:eastAsia="黑体"/>
          <w:sz w:val="32"/>
        </w:rPr>
      </w:pPr>
    </w:p>
    <w:p w:rsidR="00C85C1B" w:rsidRDefault="00C85C1B">
      <w:pPr>
        <w:spacing w:line="480" w:lineRule="exact"/>
        <w:rPr>
          <w:rFonts w:ascii="黑体" w:eastAsia="黑体" w:hint="eastAsia"/>
          <w:sz w:val="32"/>
        </w:rPr>
      </w:pPr>
    </w:p>
    <w:p w:rsidR="00C85C1B" w:rsidRDefault="00C85C1B">
      <w:pPr>
        <w:spacing w:line="560" w:lineRule="exact"/>
        <w:rPr>
          <w:rFonts w:ascii="黑体" w:eastAsia="黑体"/>
          <w:sz w:val="32"/>
        </w:rPr>
      </w:pPr>
    </w:p>
    <w:p w:rsidR="00C85C1B" w:rsidRDefault="00C85C1B">
      <w:pPr>
        <w:spacing w:line="560" w:lineRule="exact"/>
        <w:ind w:right="140"/>
        <w:rPr>
          <w:sz w:val="28"/>
          <w:szCs w:val="28"/>
        </w:rPr>
      </w:pPr>
    </w:p>
    <w:tbl>
      <w:tblPr>
        <w:tblpPr w:leftFromText="180" w:rightFromText="180" w:vertAnchor="text" w:horzAnchor="margin" w:tblpY="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C85C1B">
        <w:tc>
          <w:tcPr>
            <w:tcW w:w="9037" w:type="dxa"/>
            <w:gridSpan w:val="3"/>
            <w:tcBorders>
              <w:top w:val="single" w:sz="12" w:space="0" w:color="auto"/>
              <w:left w:val="nil"/>
              <w:bottom w:val="single" w:sz="4" w:space="0" w:color="auto"/>
              <w:right w:val="nil"/>
            </w:tcBorders>
          </w:tcPr>
          <w:p w:rsidR="00C85C1B" w:rsidRDefault="00085CFD">
            <w:pPr>
              <w:spacing w:line="560" w:lineRule="exact"/>
              <w:ind w:firstLineChars="100" w:firstLine="280"/>
              <w:rPr>
                <w:rFonts w:ascii="黑体" w:eastAsia="黑体"/>
                <w:sz w:val="28"/>
                <w:szCs w:val="28"/>
              </w:rPr>
            </w:pPr>
            <w:r>
              <w:rPr>
                <w:rFonts w:ascii="仿宋_GB2312" w:eastAsia="仿宋_GB2312" w:hint="eastAsia"/>
                <w:sz w:val="28"/>
                <w:szCs w:val="28"/>
              </w:rPr>
              <w:t>抄送：</w:t>
            </w:r>
            <w:r>
              <w:rPr>
                <w:rFonts w:ascii="仿宋_GB2312" w:eastAsia="仿宋_GB2312" w:hint="eastAsia"/>
                <w:sz w:val="28"/>
                <w:szCs w:val="28"/>
              </w:rPr>
              <w:t>各有关直属单位</w:t>
            </w:r>
            <w:r>
              <w:rPr>
                <w:rFonts w:ascii="仿宋_GB2312" w:eastAsia="仿宋_GB2312" w:hint="eastAsia"/>
                <w:sz w:val="28"/>
                <w:szCs w:val="28"/>
              </w:rPr>
              <w:t>。</w:t>
            </w:r>
          </w:p>
        </w:tc>
      </w:tr>
      <w:tr w:rsidR="00C85C1B">
        <w:tc>
          <w:tcPr>
            <w:tcW w:w="4068" w:type="dxa"/>
            <w:tcBorders>
              <w:left w:val="nil"/>
              <w:bottom w:val="single" w:sz="12" w:space="0" w:color="auto"/>
              <w:right w:val="nil"/>
            </w:tcBorders>
          </w:tcPr>
          <w:p w:rsidR="00C85C1B" w:rsidRDefault="00085CFD">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C85C1B" w:rsidRDefault="00085CFD">
            <w:pPr>
              <w:spacing w:line="560" w:lineRule="exact"/>
              <w:jc w:val="right"/>
              <w:rPr>
                <w:rFonts w:ascii="黑体" w:eastAsia="黑体"/>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日印发</w:t>
            </w:r>
          </w:p>
        </w:tc>
        <w:tc>
          <w:tcPr>
            <w:tcW w:w="289" w:type="dxa"/>
            <w:tcBorders>
              <w:left w:val="nil"/>
              <w:bottom w:val="single" w:sz="12" w:space="0" w:color="auto"/>
              <w:right w:val="nil"/>
            </w:tcBorders>
          </w:tcPr>
          <w:p w:rsidR="00C85C1B" w:rsidRDefault="00C85C1B">
            <w:pPr>
              <w:spacing w:line="560" w:lineRule="exact"/>
              <w:ind w:rightChars="171" w:right="359"/>
              <w:jc w:val="right"/>
              <w:rPr>
                <w:rFonts w:ascii="黑体" w:eastAsia="黑体"/>
                <w:sz w:val="28"/>
                <w:szCs w:val="28"/>
              </w:rPr>
            </w:pPr>
          </w:p>
        </w:tc>
      </w:tr>
    </w:tbl>
    <w:p w:rsidR="00C85C1B" w:rsidRDefault="00C85C1B">
      <w:pPr>
        <w:spacing w:line="560" w:lineRule="exact"/>
        <w:rPr>
          <w:rFonts w:ascii="黑体" w:eastAsia="黑体"/>
          <w:sz w:val="32"/>
        </w:rPr>
      </w:pPr>
    </w:p>
    <w:sectPr w:rsidR="00C85C1B" w:rsidSect="00C85C1B">
      <w:footerReference w:type="default" r:id="rId9"/>
      <w:pgSz w:w="11906" w:h="16838"/>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FD" w:rsidRDefault="00085CFD" w:rsidP="00C85C1B">
      <w:r>
        <w:separator/>
      </w:r>
    </w:p>
  </w:endnote>
  <w:endnote w:type="continuationSeparator" w:id="0">
    <w:p w:rsidR="00085CFD" w:rsidRDefault="00085CFD" w:rsidP="00C85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文鼎大标宋简">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1B" w:rsidRDefault="00C85C1B">
    <w:pPr>
      <w:pStyle w:val="a3"/>
      <w:framePr w:wrap="around" w:vAnchor="text" w:hAnchor="margin" w:xAlign="outside" w:y="1"/>
      <w:rPr>
        <w:rStyle w:val="a5"/>
      </w:rPr>
    </w:pPr>
    <w:r>
      <w:rPr>
        <w:rStyle w:val="a5"/>
      </w:rPr>
      <w:fldChar w:fldCharType="begin"/>
    </w:r>
    <w:r w:rsidR="00085CFD">
      <w:rPr>
        <w:rStyle w:val="a5"/>
      </w:rPr>
      <w:instrText xml:space="preserve">PAGE  </w:instrText>
    </w:r>
    <w:r>
      <w:rPr>
        <w:rStyle w:val="a5"/>
      </w:rPr>
      <w:fldChar w:fldCharType="separate"/>
    </w:r>
    <w:r w:rsidR="00085CFD">
      <w:rPr>
        <w:rStyle w:val="a5"/>
      </w:rPr>
      <w:t>1</w:t>
    </w:r>
    <w:r>
      <w:rPr>
        <w:rStyle w:val="a5"/>
      </w:rPr>
      <w:fldChar w:fldCharType="end"/>
    </w:r>
  </w:p>
  <w:p w:rsidR="00C85C1B" w:rsidRDefault="00C85C1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1B" w:rsidRDefault="00085CFD">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sidR="00C85C1B">
      <w:rPr>
        <w:rStyle w:val="a5"/>
        <w:rFonts w:ascii="宋体" w:hAnsi="宋体"/>
        <w:sz w:val="28"/>
      </w:rPr>
      <w:fldChar w:fldCharType="begin"/>
    </w:r>
    <w:r>
      <w:rPr>
        <w:rStyle w:val="a5"/>
        <w:rFonts w:ascii="宋体" w:hAnsi="宋体"/>
        <w:sz w:val="28"/>
      </w:rPr>
      <w:instrText xml:space="preserve">PAGE  </w:instrText>
    </w:r>
    <w:r w:rsidR="00C85C1B">
      <w:rPr>
        <w:rStyle w:val="a5"/>
        <w:rFonts w:ascii="宋体" w:hAnsi="宋体"/>
        <w:sz w:val="28"/>
      </w:rPr>
      <w:fldChar w:fldCharType="separate"/>
    </w:r>
    <w:r>
      <w:rPr>
        <w:rStyle w:val="a5"/>
        <w:rFonts w:ascii="宋体" w:hAnsi="宋体"/>
        <w:noProof/>
        <w:sz w:val="28"/>
      </w:rPr>
      <w:t>1</w:t>
    </w:r>
    <w:r w:rsidR="00C85C1B">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r>
      <w:rPr>
        <w:rStyle w:val="a5"/>
        <w:rFonts w:ascii="宋体" w:hAnsi="宋体" w:hint="eastAsia"/>
        <w:sz w:val="28"/>
      </w:rPr>
      <w:t xml:space="preserve"> </w:t>
    </w:r>
  </w:p>
  <w:p w:rsidR="00C85C1B" w:rsidRDefault="00C85C1B">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1B" w:rsidRDefault="00C85C1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FD" w:rsidRDefault="00085CFD" w:rsidP="00C85C1B">
      <w:r>
        <w:separator/>
      </w:r>
    </w:p>
  </w:footnote>
  <w:footnote w:type="continuationSeparator" w:id="0">
    <w:p w:rsidR="00085CFD" w:rsidRDefault="00085CFD" w:rsidP="00C85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962DD9E5"/>
    <w:rsid w:val="8BF7AA0E"/>
    <w:rsid w:val="962DD9E5"/>
    <w:rsid w:val="000710C2"/>
    <w:rsid w:val="00082EC4"/>
    <w:rsid w:val="00085CFD"/>
    <w:rsid w:val="00095E3D"/>
    <w:rsid w:val="001B2AE5"/>
    <w:rsid w:val="002462AA"/>
    <w:rsid w:val="00256187"/>
    <w:rsid w:val="00351EB8"/>
    <w:rsid w:val="003C6054"/>
    <w:rsid w:val="00462980"/>
    <w:rsid w:val="004779D8"/>
    <w:rsid w:val="004D6037"/>
    <w:rsid w:val="005173F0"/>
    <w:rsid w:val="00541AAD"/>
    <w:rsid w:val="005D6AB9"/>
    <w:rsid w:val="00640C50"/>
    <w:rsid w:val="006B63F2"/>
    <w:rsid w:val="009273D4"/>
    <w:rsid w:val="009572C0"/>
    <w:rsid w:val="00977C74"/>
    <w:rsid w:val="009F7BAF"/>
    <w:rsid w:val="00B0219A"/>
    <w:rsid w:val="00B12366"/>
    <w:rsid w:val="00B31A1C"/>
    <w:rsid w:val="00B42479"/>
    <w:rsid w:val="00B5256D"/>
    <w:rsid w:val="00BA3B51"/>
    <w:rsid w:val="00BD6D35"/>
    <w:rsid w:val="00C85C1B"/>
    <w:rsid w:val="00CB3DDD"/>
    <w:rsid w:val="00D10D81"/>
    <w:rsid w:val="00DE3BA0"/>
    <w:rsid w:val="00F8158C"/>
    <w:rsid w:val="00FB64B9"/>
    <w:rsid w:val="00FE0E8F"/>
    <w:rsid w:val="36EE1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85C1B"/>
    <w:pPr>
      <w:tabs>
        <w:tab w:val="center" w:pos="4153"/>
        <w:tab w:val="right" w:pos="8306"/>
      </w:tabs>
      <w:snapToGrid w:val="0"/>
      <w:jc w:val="left"/>
    </w:pPr>
    <w:rPr>
      <w:sz w:val="18"/>
    </w:rPr>
  </w:style>
  <w:style w:type="paragraph" w:styleId="a4">
    <w:name w:val="header"/>
    <w:basedOn w:val="a"/>
    <w:qFormat/>
    <w:rsid w:val="00C85C1B"/>
    <w:pPr>
      <w:pBdr>
        <w:bottom w:val="single" w:sz="6" w:space="1" w:color="auto"/>
      </w:pBdr>
      <w:tabs>
        <w:tab w:val="center" w:pos="4153"/>
        <w:tab w:val="right" w:pos="8306"/>
      </w:tabs>
      <w:snapToGrid w:val="0"/>
      <w:jc w:val="center"/>
    </w:pPr>
    <w:rPr>
      <w:sz w:val="18"/>
    </w:rPr>
  </w:style>
  <w:style w:type="character" w:styleId="a5">
    <w:name w:val="page number"/>
    <w:basedOn w:val="a0"/>
    <w:qFormat/>
    <w:rsid w:val="00C85C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esktop\Templates%202017\&#27169;&#26495;&#26368;&#26032;\&#25991;&#20214;&#27169;&#26495;2022\&#20844;&#25991;&#27169;&#29256;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公文模版2022</Template>
  <TotalTime>78</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刘瑜</cp:lastModifiedBy>
  <cp:revision>2</cp:revision>
  <cp:lastPrinted>2022-08-15T11:08:00Z</cp:lastPrinted>
  <dcterms:created xsi:type="dcterms:W3CDTF">2022-08-15T10:56:00Z</dcterms:created>
  <dcterms:modified xsi:type="dcterms:W3CDTF">2022-08-30T13:03:00Z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